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B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附件1</w:t>
      </w:r>
      <w:bookmarkStart w:id="0" w:name="_GoBack"/>
      <w:bookmarkEnd w:id="0"/>
    </w:p>
    <w:p w14:paraId="531D7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723F9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1、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免费提供 </w:t>
      </w:r>
      <w:r>
        <w:rPr>
          <w:rStyle w:val="4"/>
          <w:rFonts w:ascii="宋体" w:hAnsi="宋体" w:eastAsia="宋体" w:cs="宋体"/>
          <w:b/>
          <w:color w:val="1F2329"/>
          <w:kern w:val="0"/>
          <w:sz w:val="24"/>
          <w:szCs w:val="24"/>
          <w:lang w:val="en-US" w:eastAsia="zh-CN" w:bidi="ar"/>
        </w:rPr>
        <w:t>4 台速印机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，型号如下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（速印机型号仅供参考，可以提供更优性能的设备）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</w:t>
      </w:r>
    </w:p>
    <w:p w14:paraId="7DB3F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理想速印机 RISO RISOGRAPH SD 5630</w:t>
      </w:r>
    </w:p>
    <w:p w14:paraId="0D72E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理想速印机 RISO RISOGRAPH RZ 570（两款型号合计 4 台）</w:t>
      </w:r>
    </w:p>
    <w:p w14:paraId="3F269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2、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设备提供条件：</w:t>
      </w:r>
    </w:p>
    <w:p w14:paraId="684821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甲方享有设备的</w:t>
      </w:r>
      <w:r>
        <w:rPr>
          <w:rStyle w:val="4"/>
          <w:b/>
          <w:color w:val="1F2329"/>
          <w:sz w:val="24"/>
          <w:szCs w:val="24"/>
        </w:rPr>
        <w:t>免费使用权</w:t>
      </w:r>
    </w:p>
    <w:p w14:paraId="4A873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乙方负责设备的</w:t>
      </w:r>
      <w:r>
        <w:rPr>
          <w:rStyle w:val="4"/>
          <w:b/>
          <w:color w:val="1F2329"/>
          <w:sz w:val="24"/>
          <w:szCs w:val="24"/>
        </w:rPr>
        <w:t>免费维护、保养及故障排除</w:t>
      </w:r>
    </w:p>
    <w:p w14:paraId="5754C8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rStyle w:val="4"/>
          <w:b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乙方承诺：接到故障通知后，</w:t>
      </w:r>
      <w:r>
        <w:rPr>
          <w:rStyle w:val="4"/>
          <w:b/>
          <w:color w:val="1F2329"/>
          <w:sz w:val="24"/>
          <w:szCs w:val="24"/>
        </w:rPr>
        <w:t>24 小时内到场处理并解决问题</w:t>
      </w:r>
    </w:p>
    <w:p w14:paraId="45DE7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乙方承诺：</w:t>
      </w:r>
      <w:r>
        <w:rPr>
          <w:rFonts w:hint="eastAsia"/>
          <w:color w:val="1F2329"/>
          <w:sz w:val="24"/>
          <w:szCs w:val="24"/>
        </w:rPr>
        <w:t>要免费送货到指定的地点（油印室，考务室，4306室）</w:t>
      </w:r>
    </w:p>
    <w:p w14:paraId="580E13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723" w:firstLineChars="300"/>
        <w:jc w:val="left"/>
        <w:rPr>
          <w:rStyle w:val="4"/>
          <w:rFonts w:hint="eastAsia"/>
          <w:b/>
          <w:color w:val="1F2329"/>
          <w:sz w:val="24"/>
          <w:szCs w:val="24"/>
        </w:rPr>
      </w:pPr>
    </w:p>
    <w:p w14:paraId="2530AE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723" w:firstLineChars="300"/>
        <w:jc w:val="left"/>
        <w:rPr>
          <w:rFonts w:hint="eastAsia" w:ascii="Verdana" w:hAnsi="Verdana" w:eastAsia="宋体" w:cs="Verdana"/>
          <w:i w:val="0"/>
          <w:caps w:val="0"/>
          <w:color w:val="4A4A4A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/>
          <w:b/>
          <w:color w:val="1F2329"/>
          <w:sz w:val="24"/>
          <w:szCs w:val="24"/>
        </w:rPr>
        <w:t>油印</w:t>
      </w:r>
      <w:r>
        <w:rPr>
          <w:rStyle w:val="4"/>
          <w:rFonts w:hint="eastAsia" w:ascii="Times New Roman" w:hAnsi="Times New Roman" w:eastAsia="宋体" w:cs="Times New Roman"/>
          <w:b/>
          <w:color w:val="1F2329"/>
          <w:sz w:val="24"/>
          <w:szCs w:val="24"/>
        </w:rPr>
        <w:t>室需要采购</w:t>
      </w:r>
      <w:r>
        <w:rPr>
          <w:rStyle w:val="4"/>
          <w:rFonts w:hint="eastAsia" w:ascii="Times New Roman" w:hAnsi="Times New Roman" w:eastAsia="宋体" w:cs="Times New Roman"/>
          <w:b/>
          <w:color w:val="1F2329"/>
          <w:sz w:val="24"/>
          <w:szCs w:val="24"/>
          <w:lang w:val="en-US" w:eastAsia="zh-CN"/>
        </w:rPr>
        <w:t>2026年</w:t>
      </w:r>
      <w:r>
        <w:rPr>
          <w:rStyle w:val="4"/>
          <w:rFonts w:hint="eastAsia" w:ascii="Times New Roman" w:hAnsi="Times New Roman" w:eastAsia="宋体" w:cs="Times New Roman"/>
          <w:b/>
          <w:color w:val="1F2329"/>
          <w:sz w:val="24"/>
          <w:szCs w:val="24"/>
        </w:rPr>
        <w:t>所需的草纸张、油墨、蜡纸</w:t>
      </w:r>
      <w:r>
        <w:rPr>
          <w:rStyle w:val="4"/>
          <w:rFonts w:hint="eastAsia" w:ascii="Times New Roman" w:hAnsi="Times New Roman" w:eastAsia="宋体" w:cs="Times New Roman"/>
          <w:b/>
          <w:color w:val="1F2329"/>
          <w:sz w:val="24"/>
          <w:szCs w:val="24"/>
          <w:lang w:val="en-US" w:eastAsia="zh-CN"/>
        </w:rPr>
        <w:t>合计117758元</w:t>
      </w:r>
      <w:r>
        <w:rPr>
          <w:rFonts w:hint="eastAsia" w:ascii="Verdana" w:hAnsi="Verdana" w:eastAsia="宋体" w:cs="Verdana"/>
          <w:i w:val="0"/>
          <w:caps w:val="0"/>
          <w:color w:val="4A4A4A"/>
          <w:spacing w:val="0"/>
          <w:sz w:val="21"/>
          <w:szCs w:val="21"/>
          <w:shd w:val="clear" w:fill="FFFFFF"/>
          <w:lang w:val="en-US" w:eastAsia="zh-CN"/>
        </w:rPr>
        <w:t>。</w:t>
      </w:r>
    </w:p>
    <w:p w14:paraId="4D56E1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30" w:firstLineChars="300"/>
        <w:jc w:val="left"/>
        <w:rPr>
          <w:rFonts w:hint="eastAsia" w:ascii="Verdana" w:hAnsi="Verdana" w:eastAsia="宋体" w:cs="Verdana"/>
          <w:i w:val="0"/>
          <w:caps w:val="0"/>
          <w:color w:val="4A4A4A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2"/>
        <w:tblW w:w="7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891"/>
        <w:gridCol w:w="1228"/>
        <w:gridCol w:w="1245"/>
      </w:tblGrid>
      <w:tr w14:paraId="3E6E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766F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 型黑色油墨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BB9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S-8133C（SF/V 型 33C，B4）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 w14:paraId="0C40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速印纸 8k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森盛纸业 60g/㎡ 8K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</w:tr>
      <w:tr w14:paraId="5AD4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速印纸 16K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森盛纸业 60g/㎡ 8K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</w:tr>
    </w:tbl>
    <w:p w14:paraId="7C87AF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30" w:firstLineChars="300"/>
        <w:jc w:val="left"/>
        <w:rPr>
          <w:rFonts w:hint="eastAsia" w:ascii="Verdana" w:hAnsi="Verdana" w:eastAsia="宋体" w:cs="Verdana"/>
          <w:i w:val="0"/>
          <w:caps w:val="0"/>
          <w:color w:val="4A4A4A"/>
          <w:spacing w:val="0"/>
          <w:sz w:val="21"/>
          <w:szCs w:val="21"/>
          <w:shd w:val="clear" w:fill="FFFFFF"/>
          <w:lang w:val="en-US" w:eastAsia="zh-CN"/>
        </w:rPr>
      </w:pPr>
    </w:p>
    <w:p w14:paraId="70C83C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723" w:firstLineChars="300"/>
        <w:jc w:val="left"/>
        <w:rPr>
          <w:rStyle w:val="4"/>
          <w:rFonts w:hint="eastAsia"/>
          <w:b/>
          <w:color w:val="1F2329"/>
          <w:sz w:val="24"/>
          <w:szCs w:val="24"/>
        </w:rPr>
      </w:pPr>
    </w:p>
    <w:p w14:paraId="7D3CFE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2" w:firstLineChars="200"/>
        <w:jc w:val="left"/>
        <w:rPr>
          <w:rStyle w:val="4"/>
          <w:b/>
          <w:color w:val="1F2329"/>
          <w:sz w:val="24"/>
          <w:szCs w:val="24"/>
        </w:rPr>
      </w:pPr>
    </w:p>
    <w:p w14:paraId="6D7A9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E7BD6"/>
    <w:rsid w:val="0E22140E"/>
    <w:rsid w:val="175C3436"/>
    <w:rsid w:val="25F35403"/>
    <w:rsid w:val="293E7BD6"/>
    <w:rsid w:val="7AB906E7"/>
    <w:rsid w:val="7DDA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323</Characters>
  <Lines>0</Lines>
  <Paragraphs>0</Paragraphs>
  <TotalTime>3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2026-04-29T11:36:00Z</dcterms:created>
  <dc:creator>Administrator</dc:creator>
  <cp:lastModifiedBy>Ellen</cp:lastModifiedBy>
  <cp:lastPrinted>2026-04-29T11:46:00Z</cp:lastPrinted>
  <dcterms:modified xsi:type="dcterms:W3CDTF">2026-05-12T07:56:14Z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eyJoZGlkIjoiOTdiZTdlM2NiOTgwMWFlYjg3ZTM5NjY0NmI5Mzk3NzMiLCJ1c2VySWQiOiI0ODU5OTgwNzkifQ==</vt:lpwstr>
  </property>
  <property fmtid="{D5CDD505-2E9C-101B-9397-08002B2CF9AE}" pid="4" name="ICV">
    <vt:lpwstr>75814B58E4CC46C7A29767FC78E63A4B_12</vt:lpwstr>
  </property>
</Properties>
</file>