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C15" w:rsidRPr="00625785" w:rsidRDefault="00625785" w:rsidP="00625785">
      <w:pPr>
        <w:jc w:val="center"/>
        <w:rPr>
          <w:rFonts w:ascii="宋体" w:eastAsia="宋体" w:hAnsi="宋体"/>
          <w:b/>
          <w:bCs/>
          <w:sz w:val="28"/>
          <w:szCs w:val="32"/>
        </w:rPr>
      </w:pPr>
      <w:r w:rsidRPr="00625785">
        <w:rPr>
          <w:rFonts w:ascii="宋体" w:eastAsia="宋体" w:hAnsi="宋体" w:hint="eastAsia"/>
          <w:b/>
          <w:bCs/>
          <w:sz w:val="28"/>
          <w:szCs w:val="32"/>
        </w:rPr>
        <w:t>后门车闸以及前后门人脸识别通道建设方案</w:t>
      </w:r>
    </w:p>
    <w:p w:rsidR="00625785" w:rsidRPr="007A0590" w:rsidRDefault="00625785" w:rsidP="007A0590">
      <w:pPr>
        <w:spacing w:line="360" w:lineRule="auto"/>
        <w:ind w:firstLineChars="200" w:firstLine="482"/>
        <w:rPr>
          <w:rFonts w:ascii="宋体" w:eastAsia="宋体" w:hAnsi="宋体"/>
          <w:b/>
          <w:bCs/>
          <w:sz w:val="24"/>
          <w:szCs w:val="24"/>
        </w:rPr>
      </w:pPr>
      <w:r w:rsidRPr="007A0590">
        <w:rPr>
          <w:rFonts w:ascii="宋体" w:eastAsia="宋体" w:hAnsi="宋体" w:hint="eastAsia"/>
          <w:b/>
          <w:bCs/>
          <w:sz w:val="24"/>
          <w:szCs w:val="24"/>
        </w:rPr>
        <w:t>一、采购清单</w:t>
      </w:r>
    </w:p>
    <w:tbl>
      <w:tblPr>
        <w:tblStyle w:val="a4"/>
        <w:tblW w:w="8373" w:type="dxa"/>
        <w:jc w:val="center"/>
        <w:tblLook w:val="04A0" w:firstRow="1" w:lastRow="0" w:firstColumn="1" w:lastColumn="0" w:noHBand="0" w:noVBand="1"/>
      </w:tblPr>
      <w:tblGrid>
        <w:gridCol w:w="704"/>
        <w:gridCol w:w="2693"/>
        <w:gridCol w:w="851"/>
        <w:gridCol w:w="850"/>
        <w:gridCol w:w="3275"/>
      </w:tblGrid>
      <w:tr w:rsidR="007A0590" w:rsidRPr="007A0590" w:rsidTr="007A0590">
        <w:trPr>
          <w:trHeight w:val="567"/>
          <w:jc w:val="center"/>
        </w:trPr>
        <w:tc>
          <w:tcPr>
            <w:tcW w:w="704" w:type="dxa"/>
            <w:vAlign w:val="center"/>
          </w:tcPr>
          <w:p w:rsidR="00625785" w:rsidRPr="007A0590" w:rsidRDefault="00625785" w:rsidP="007A0590">
            <w:pPr>
              <w:spacing w:line="360" w:lineRule="auto"/>
              <w:jc w:val="center"/>
              <w:rPr>
                <w:rFonts w:ascii="宋体" w:eastAsia="宋体" w:hAnsi="宋体"/>
                <w:b/>
                <w:bCs/>
                <w:sz w:val="24"/>
                <w:szCs w:val="24"/>
              </w:rPr>
            </w:pPr>
            <w:r w:rsidRPr="007A0590">
              <w:rPr>
                <w:rFonts w:ascii="宋体" w:eastAsia="宋体" w:hAnsi="宋体" w:hint="eastAsia"/>
                <w:b/>
                <w:bCs/>
                <w:sz w:val="24"/>
                <w:szCs w:val="24"/>
              </w:rPr>
              <w:t>序号</w:t>
            </w:r>
          </w:p>
        </w:tc>
        <w:tc>
          <w:tcPr>
            <w:tcW w:w="2693" w:type="dxa"/>
            <w:vAlign w:val="center"/>
          </w:tcPr>
          <w:p w:rsidR="00625785" w:rsidRPr="007A0590" w:rsidRDefault="00625785" w:rsidP="007A0590">
            <w:pPr>
              <w:spacing w:line="360" w:lineRule="auto"/>
              <w:jc w:val="center"/>
              <w:rPr>
                <w:rFonts w:ascii="宋体" w:eastAsia="宋体" w:hAnsi="宋体"/>
                <w:b/>
                <w:bCs/>
                <w:sz w:val="24"/>
                <w:szCs w:val="24"/>
              </w:rPr>
            </w:pPr>
            <w:r w:rsidRPr="007A0590">
              <w:rPr>
                <w:rFonts w:ascii="宋体" w:eastAsia="宋体" w:hAnsi="宋体" w:hint="eastAsia"/>
                <w:b/>
                <w:bCs/>
                <w:sz w:val="24"/>
                <w:szCs w:val="24"/>
              </w:rPr>
              <w:t>设备名称</w:t>
            </w:r>
          </w:p>
        </w:tc>
        <w:tc>
          <w:tcPr>
            <w:tcW w:w="851" w:type="dxa"/>
            <w:vAlign w:val="center"/>
          </w:tcPr>
          <w:p w:rsidR="00625785" w:rsidRPr="007A0590" w:rsidRDefault="00625785" w:rsidP="007A0590">
            <w:pPr>
              <w:spacing w:line="360" w:lineRule="auto"/>
              <w:jc w:val="center"/>
              <w:rPr>
                <w:rFonts w:ascii="宋体" w:eastAsia="宋体" w:hAnsi="宋体"/>
                <w:b/>
                <w:bCs/>
                <w:sz w:val="24"/>
                <w:szCs w:val="24"/>
              </w:rPr>
            </w:pPr>
            <w:r w:rsidRPr="007A0590">
              <w:rPr>
                <w:rFonts w:ascii="宋体" w:eastAsia="宋体" w:hAnsi="宋体" w:hint="eastAsia"/>
                <w:b/>
                <w:bCs/>
                <w:sz w:val="24"/>
                <w:szCs w:val="24"/>
              </w:rPr>
              <w:t>数量</w:t>
            </w:r>
          </w:p>
        </w:tc>
        <w:tc>
          <w:tcPr>
            <w:tcW w:w="850" w:type="dxa"/>
            <w:vAlign w:val="center"/>
          </w:tcPr>
          <w:p w:rsidR="00625785" w:rsidRPr="007A0590" w:rsidRDefault="00625785" w:rsidP="007A0590">
            <w:pPr>
              <w:spacing w:line="360" w:lineRule="auto"/>
              <w:jc w:val="center"/>
              <w:rPr>
                <w:rFonts w:ascii="宋体" w:eastAsia="宋体" w:hAnsi="宋体"/>
                <w:b/>
                <w:bCs/>
                <w:sz w:val="24"/>
                <w:szCs w:val="24"/>
              </w:rPr>
            </w:pPr>
            <w:r w:rsidRPr="007A0590">
              <w:rPr>
                <w:rFonts w:ascii="宋体" w:eastAsia="宋体" w:hAnsi="宋体" w:hint="eastAsia"/>
                <w:b/>
                <w:bCs/>
                <w:sz w:val="24"/>
                <w:szCs w:val="24"/>
              </w:rPr>
              <w:t>单位</w:t>
            </w:r>
          </w:p>
        </w:tc>
        <w:tc>
          <w:tcPr>
            <w:tcW w:w="3275" w:type="dxa"/>
            <w:vAlign w:val="center"/>
          </w:tcPr>
          <w:p w:rsidR="00625785" w:rsidRPr="007A0590" w:rsidRDefault="00625785" w:rsidP="007A0590">
            <w:pPr>
              <w:spacing w:line="360" w:lineRule="auto"/>
              <w:jc w:val="center"/>
              <w:rPr>
                <w:rFonts w:ascii="宋体" w:eastAsia="宋体" w:hAnsi="宋体"/>
                <w:b/>
                <w:bCs/>
                <w:sz w:val="24"/>
                <w:szCs w:val="24"/>
              </w:rPr>
            </w:pPr>
            <w:r w:rsidRPr="007A0590">
              <w:rPr>
                <w:rFonts w:ascii="宋体" w:eastAsia="宋体" w:hAnsi="宋体" w:hint="eastAsia"/>
                <w:b/>
                <w:bCs/>
                <w:sz w:val="24"/>
                <w:szCs w:val="24"/>
              </w:rPr>
              <w:t>技术要求</w:t>
            </w:r>
          </w:p>
        </w:tc>
      </w:tr>
      <w:tr w:rsidR="00BD4F4C" w:rsidRPr="007A0590" w:rsidTr="007A0590">
        <w:trPr>
          <w:trHeight w:val="567"/>
          <w:jc w:val="center"/>
        </w:trPr>
        <w:tc>
          <w:tcPr>
            <w:tcW w:w="704" w:type="dxa"/>
            <w:vAlign w:val="center"/>
          </w:tcPr>
          <w:p w:rsidR="00BD4F4C" w:rsidRPr="007A0590" w:rsidRDefault="00BD4F4C" w:rsidP="007A0590">
            <w:pPr>
              <w:spacing w:line="360" w:lineRule="auto"/>
              <w:jc w:val="center"/>
              <w:rPr>
                <w:rFonts w:ascii="宋体" w:eastAsia="宋体" w:hAnsi="宋体"/>
                <w:sz w:val="24"/>
                <w:szCs w:val="24"/>
              </w:rPr>
            </w:pPr>
            <w:r w:rsidRPr="007A0590">
              <w:rPr>
                <w:rFonts w:ascii="宋体" w:eastAsia="宋体" w:hAnsi="宋体" w:hint="eastAsia"/>
                <w:sz w:val="24"/>
                <w:szCs w:val="24"/>
              </w:rPr>
              <w:t>1</w:t>
            </w:r>
          </w:p>
        </w:tc>
        <w:tc>
          <w:tcPr>
            <w:tcW w:w="2693" w:type="dxa"/>
            <w:vAlign w:val="center"/>
          </w:tcPr>
          <w:p w:rsidR="00BD4F4C" w:rsidRPr="007A0590" w:rsidRDefault="00BD4F4C" w:rsidP="007A0590">
            <w:pPr>
              <w:spacing w:line="360" w:lineRule="auto"/>
              <w:jc w:val="center"/>
              <w:rPr>
                <w:rFonts w:ascii="宋体" w:eastAsia="宋体" w:hAnsi="宋体"/>
                <w:sz w:val="24"/>
                <w:szCs w:val="24"/>
              </w:rPr>
            </w:pPr>
            <w:r w:rsidRPr="007A0590">
              <w:rPr>
                <w:rFonts w:ascii="宋体" w:eastAsia="宋体" w:hAnsi="宋体" w:hint="eastAsia"/>
                <w:sz w:val="24"/>
                <w:szCs w:val="24"/>
              </w:rPr>
              <w:t>人脸识别出入管理设备</w:t>
            </w:r>
          </w:p>
        </w:tc>
        <w:tc>
          <w:tcPr>
            <w:tcW w:w="851" w:type="dxa"/>
            <w:vAlign w:val="center"/>
          </w:tcPr>
          <w:p w:rsidR="00BD4F4C" w:rsidRPr="007A0590" w:rsidRDefault="00BD4F4C" w:rsidP="007A0590">
            <w:pPr>
              <w:spacing w:line="360" w:lineRule="auto"/>
              <w:jc w:val="center"/>
              <w:rPr>
                <w:rFonts w:ascii="宋体" w:eastAsia="宋体" w:hAnsi="宋体"/>
                <w:sz w:val="24"/>
                <w:szCs w:val="24"/>
              </w:rPr>
            </w:pPr>
            <w:r w:rsidRPr="007A0590">
              <w:rPr>
                <w:rFonts w:ascii="宋体" w:eastAsia="宋体" w:hAnsi="宋体" w:hint="eastAsia"/>
                <w:sz w:val="24"/>
                <w:szCs w:val="24"/>
              </w:rPr>
              <w:t>2</w:t>
            </w:r>
          </w:p>
        </w:tc>
        <w:tc>
          <w:tcPr>
            <w:tcW w:w="850" w:type="dxa"/>
            <w:vAlign w:val="center"/>
          </w:tcPr>
          <w:p w:rsidR="00BD4F4C" w:rsidRPr="007A0590" w:rsidRDefault="00BD4F4C" w:rsidP="007A0590">
            <w:pPr>
              <w:spacing w:line="360" w:lineRule="auto"/>
              <w:jc w:val="center"/>
              <w:rPr>
                <w:rFonts w:ascii="宋体" w:eastAsia="宋体" w:hAnsi="宋体"/>
                <w:sz w:val="24"/>
                <w:szCs w:val="24"/>
              </w:rPr>
            </w:pPr>
            <w:r w:rsidRPr="007A0590">
              <w:rPr>
                <w:rFonts w:ascii="宋体" w:eastAsia="宋体" w:hAnsi="宋体" w:hint="eastAsia"/>
                <w:sz w:val="24"/>
                <w:szCs w:val="24"/>
              </w:rPr>
              <w:t>套</w:t>
            </w:r>
          </w:p>
        </w:tc>
        <w:tc>
          <w:tcPr>
            <w:tcW w:w="3275" w:type="dxa"/>
            <w:vMerge w:val="restart"/>
            <w:vAlign w:val="center"/>
          </w:tcPr>
          <w:p w:rsidR="00BD4F4C" w:rsidRPr="007A0590" w:rsidRDefault="00BD4F4C" w:rsidP="007A0590">
            <w:pPr>
              <w:spacing w:line="360" w:lineRule="auto"/>
              <w:jc w:val="center"/>
              <w:rPr>
                <w:rFonts w:ascii="宋体" w:eastAsia="宋体" w:hAnsi="宋体"/>
                <w:sz w:val="24"/>
                <w:szCs w:val="24"/>
              </w:rPr>
            </w:pPr>
            <w:r>
              <w:rPr>
                <w:rFonts w:ascii="宋体" w:eastAsia="宋体" w:hAnsi="宋体" w:hint="eastAsia"/>
                <w:sz w:val="24"/>
                <w:szCs w:val="24"/>
              </w:rPr>
              <w:t>详见“详细功能要求及设备技术参数”</w:t>
            </w:r>
          </w:p>
        </w:tc>
      </w:tr>
      <w:tr w:rsidR="00BD4F4C" w:rsidRPr="007A0590" w:rsidTr="007A0590">
        <w:trPr>
          <w:trHeight w:val="567"/>
          <w:jc w:val="center"/>
        </w:trPr>
        <w:tc>
          <w:tcPr>
            <w:tcW w:w="704" w:type="dxa"/>
            <w:vAlign w:val="center"/>
          </w:tcPr>
          <w:p w:rsidR="00BD4F4C" w:rsidRPr="007A0590" w:rsidRDefault="00BD4F4C" w:rsidP="007A0590">
            <w:pPr>
              <w:spacing w:line="360" w:lineRule="auto"/>
              <w:jc w:val="center"/>
              <w:rPr>
                <w:rFonts w:ascii="宋体" w:eastAsia="宋体" w:hAnsi="宋体"/>
                <w:sz w:val="24"/>
                <w:szCs w:val="24"/>
              </w:rPr>
            </w:pPr>
            <w:r w:rsidRPr="007A0590">
              <w:rPr>
                <w:rFonts w:ascii="宋体" w:eastAsia="宋体" w:hAnsi="宋体" w:hint="eastAsia"/>
                <w:sz w:val="24"/>
                <w:szCs w:val="24"/>
              </w:rPr>
              <w:t>2</w:t>
            </w:r>
          </w:p>
        </w:tc>
        <w:tc>
          <w:tcPr>
            <w:tcW w:w="2693" w:type="dxa"/>
            <w:vAlign w:val="center"/>
          </w:tcPr>
          <w:p w:rsidR="00BD4F4C" w:rsidRPr="007A0590" w:rsidRDefault="00BD4F4C" w:rsidP="007A0590">
            <w:pPr>
              <w:spacing w:line="360" w:lineRule="auto"/>
              <w:jc w:val="center"/>
              <w:rPr>
                <w:rFonts w:ascii="宋体" w:eastAsia="宋体" w:hAnsi="宋体"/>
                <w:sz w:val="24"/>
                <w:szCs w:val="24"/>
              </w:rPr>
            </w:pPr>
            <w:r w:rsidRPr="007A0590">
              <w:rPr>
                <w:rFonts w:ascii="宋体" w:eastAsia="宋体" w:hAnsi="宋体" w:hint="eastAsia"/>
                <w:sz w:val="24"/>
                <w:szCs w:val="24"/>
              </w:rPr>
              <w:t>车辆出入管理设备</w:t>
            </w:r>
          </w:p>
        </w:tc>
        <w:tc>
          <w:tcPr>
            <w:tcW w:w="851" w:type="dxa"/>
            <w:vAlign w:val="center"/>
          </w:tcPr>
          <w:p w:rsidR="00BD4F4C" w:rsidRPr="007A0590" w:rsidRDefault="00BD4F4C" w:rsidP="007A0590">
            <w:pPr>
              <w:spacing w:line="360" w:lineRule="auto"/>
              <w:jc w:val="center"/>
              <w:rPr>
                <w:rFonts w:ascii="宋体" w:eastAsia="宋体" w:hAnsi="宋体"/>
                <w:sz w:val="24"/>
                <w:szCs w:val="24"/>
              </w:rPr>
            </w:pPr>
            <w:r w:rsidRPr="007A0590">
              <w:rPr>
                <w:rFonts w:ascii="宋体" w:eastAsia="宋体" w:hAnsi="宋体" w:hint="eastAsia"/>
                <w:sz w:val="24"/>
                <w:szCs w:val="24"/>
              </w:rPr>
              <w:t>1</w:t>
            </w:r>
          </w:p>
        </w:tc>
        <w:tc>
          <w:tcPr>
            <w:tcW w:w="850" w:type="dxa"/>
            <w:vAlign w:val="center"/>
          </w:tcPr>
          <w:p w:rsidR="00BD4F4C" w:rsidRPr="007A0590" w:rsidRDefault="00BD4F4C" w:rsidP="007A0590">
            <w:pPr>
              <w:spacing w:line="360" w:lineRule="auto"/>
              <w:jc w:val="center"/>
              <w:rPr>
                <w:rFonts w:ascii="宋体" w:eastAsia="宋体" w:hAnsi="宋体"/>
                <w:sz w:val="24"/>
                <w:szCs w:val="24"/>
              </w:rPr>
            </w:pPr>
            <w:r w:rsidRPr="007A0590">
              <w:rPr>
                <w:rFonts w:ascii="宋体" w:eastAsia="宋体" w:hAnsi="宋体" w:hint="eastAsia"/>
                <w:sz w:val="24"/>
                <w:szCs w:val="24"/>
              </w:rPr>
              <w:t>套</w:t>
            </w:r>
          </w:p>
        </w:tc>
        <w:tc>
          <w:tcPr>
            <w:tcW w:w="3275" w:type="dxa"/>
            <w:vMerge/>
            <w:vAlign w:val="center"/>
          </w:tcPr>
          <w:p w:rsidR="00BD4F4C" w:rsidRPr="007A0590" w:rsidRDefault="00BD4F4C" w:rsidP="007A0590">
            <w:pPr>
              <w:spacing w:line="360" w:lineRule="auto"/>
              <w:jc w:val="center"/>
              <w:rPr>
                <w:rFonts w:ascii="宋体" w:eastAsia="宋体" w:hAnsi="宋体"/>
                <w:sz w:val="24"/>
                <w:szCs w:val="24"/>
              </w:rPr>
            </w:pPr>
          </w:p>
        </w:tc>
      </w:tr>
      <w:tr w:rsidR="00BD4F4C" w:rsidRPr="007A0590" w:rsidTr="007A0590">
        <w:trPr>
          <w:trHeight w:val="567"/>
          <w:jc w:val="center"/>
        </w:trPr>
        <w:tc>
          <w:tcPr>
            <w:tcW w:w="704" w:type="dxa"/>
            <w:vAlign w:val="center"/>
          </w:tcPr>
          <w:p w:rsidR="00BD4F4C" w:rsidRPr="007A0590" w:rsidRDefault="00BD4F4C" w:rsidP="007A0590">
            <w:pPr>
              <w:spacing w:line="360" w:lineRule="auto"/>
              <w:jc w:val="center"/>
              <w:rPr>
                <w:rFonts w:ascii="宋体" w:eastAsia="宋体" w:hAnsi="宋体"/>
                <w:sz w:val="24"/>
                <w:szCs w:val="24"/>
              </w:rPr>
            </w:pPr>
            <w:r w:rsidRPr="007A0590">
              <w:rPr>
                <w:rFonts w:ascii="宋体" w:eastAsia="宋体" w:hAnsi="宋体" w:hint="eastAsia"/>
                <w:sz w:val="24"/>
                <w:szCs w:val="24"/>
              </w:rPr>
              <w:t>3</w:t>
            </w:r>
          </w:p>
        </w:tc>
        <w:tc>
          <w:tcPr>
            <w:tcW w:w="2693" w:type="dxa"/>
            <w:vAlign w:val="center"/>
          </w:tcPr>
          <w:p w:rsidR="00BD4F4C" w:rsidRPr="007A0590" w:rsidRDefault="00BD4F4C" w:rsidP="007A0590">
            <w:pPr>
              <w:spacing w:line="360" w:lineRule="auto"/>
              <w:jc w:val="center"/>
              <w:rPr>
                <w:rFonts w:ascii="宋体" w:eastAsia="宋体" w:hAnsi="宋体"/>
                <w:sz w:val="24"/>
                <w:szCs w:val="24"/>
              </w:rPr>
            </w:pPr>
            <w:bookmarkStart w:id="0" w:name="_Hlk27591140"/>
            <w:r w:rsidRPr="007A0590">
              <w:rPr>
                <w:rFonts w:ascii="宋体" w:eastAsia="宋体" w:hAnsi="宋体" w:hint="eastAsia"/>
                <w:sz w:val="24"/>
                <w:szCs w:val="24"/>
              </w:rPr>
              <w:t>辅助线材及人工服务</w:t>
            </w:r>
            <w:bookmarkEnd w:id="0"/>
          </w:p>
        </w:tc>
        <w:tc>
          <w:tcPr>
            <w:tcW w:w="851" w:type="dxa"/>
            <w:vAlign w:val="center"/>
          </w:tcPr>
          <w:p w:rsidR="00BD4F4C" w:rsidRPr="007A0590" w:rsidRDefault="00BD4F4C" w:rsidP="007A0590">
            <w:pPr>
              <w:spacing w:line="360" w:lineRule="auto"/>
              <w:jc w:val="center"/>
              <w:rPr>
                <w:rFonts w:ascii="宋体" w:eastAsia="宋体" w:hAnsi="宋体"/>
                <w:sz w:val="24"/>
                <w:szCs w:val="24"/>
              </w:rPr>
            </w:pPr>
            <w:r w:rsidRPr="007A0590">
              <w:rPr>
                <w:rFonts w:ascii="宋体" w:eastAsia="宋体" w:hAnsi="宋体" w:hint="eastAsia"/>
                <w:sz w:val="24"/>
                <w:szCs w:val="24"/>
              </w:rPr>
              <w:t>1</w:t>
            </w:r>
          </w:p>
        </w:tc>
        <w:tc>
          <w:tcPr>
            <w:tcW w:w="850" w:type="dxa"/>
            <w:vAlign w:val="center"/>
          </w:tcPr>
          <w:p w:rsidR="00BD4F4C" w:rsidRPr="007A0590" w:rsidRDefault="00BD4F4C" w:rsidP="007A0590">
            <w:pPr>
              <w:spacing w:line="360" w:lineRule="auto"/>
              <w:jc w:val="center"/>
              <w:rPr>
                <w:rFonts w:ascii="宋体" w:eastAsia="宋体" w:hAnsi="宋体"/>
                <w:sz w:val="24"/>
                <w:szCs w:val="24"/>
              </w:rPr>
            </w:pPr>
            <w:r w:rsidRPr="007A0590">
              <w:rPr>
                <w:rFonts w:ascii="宋体" w:eastAsia="宋体" w:hAnsi="宋体" w:hint="eastAsia"/>
                <w:sz w:val="24"/>
                <w:szCs w:val="24"/>
              </w:rPr>
              <w:t>项</w:t>
            </w:r>
          </w:p>
        </w:tc>
        <w:tc>
          <w:tcPr>
            <w:tcW w:w="3275" w:type="dxa"/>
            <w:vMerge/>
            <w:vAlign w:val="center"/>
          </w:tcPr>
          <w:p w:rsidR="00BD4F4C" w:rsidRPr="007A0590" w:rsidRDefault="00BD4F4C" w:rsidP="007A0590">
            <w:pPr>
              <w:spacing w:line="360" w:lineRule="auto"/>
              <w:jc w:val="center"/>
              <w:rPr>
                <w:rFonts w:ascii="宋体" w:eastAsia="宋体" w:hAnsi="宋体"/>
                <w:sz w:val="24"/>
                <w:szCs w:val="24"/>
              </w:rPr>
            </w:pPr>
          </w:p>
        </w:tc>
      </w:tr>
    </w:tbl>
    <w:p w:rsidR="00625785" w:rsidRPr="007A0590" w:rsidRDefault="00625785" w:rsidP="007A0590">
      <w:pPr>
        <w:spacing w:line="360" w:lineRule="auto"/>
        <w:ind w:firstLine="570"/>
        <w:rPr>
          <w:rFonts w:ascii="宋体" w:eastAsia="宋体" w:hAnsi="宋体"/>
          <w:b/>
          <w:bCs/>
          <w:sz w:val="24"/>
          <w:szCs w:val="24"/>
        </w:rPr>
      </w:pPr>
      <w:r w:rsidRPr="007A0590">
        <w:rPr>
          <w:rFonts w:ascii="宋体" w:eastAsia="宋体" w:hAnsi="宋体" w:hint="eastAsia"/>
          <w:b/>
          <w:bCs/>
          <w:sz w:val="24"/>
          <w:szCs w:val="24"/>
        </w:rPr>
        <w:t>二、</w:t>
      </w:r>
      <w:r w:rsidR="007A0590">
        <w:rPr>
          <w:rFonts w:ascii="宋体" w:eastAsia="宋体" w:hAnsi="宋体" w:hint="eastAsia"/>
          <w:b/>
          <w:bCs/>
          <w:sz w:val="24"/>
          <w:szCs w:val="24"/>
        </w:rPr>
        <w:t>总体实现目标</w:t>
      </w:r>
    </w:p>
    <w:p w:rsidR="00625785" w:rsidRPr="007A0590" w:rsidRDefault="00625785" w:rsidP="007A0590">
      <w:pPr>
        <w:spacing w:line="360" w:lineRule="auto"/>
        <w:ind w:firstLine="570"/>
        <w:rPr>
          <w:rFonts w:ascii="宋体" w:eastAsia="宋体" w:hAnsi="宋体"/>
          <w:b/>
          <w:bCs/>
          <w:sz w:val="24"/>
          <w:szCs w:val="24"/>
        </w:rPr>
      </w:pPr>
      <w:r w:rsidRPr="007A0590">
        <w:rPr>
          <w:rFonts w:ascii="宋体" w:eastAsia="宋体" w:hAnsi="宋体" w:hint="eastAsia"/>
          <w:b/>
          <w:bCs/>
          <w:sz w:val="24"/>
          <w:szCs w:val="24"/>
        </w:rPr>
        <w:t>（一）</w:t>
      </w:r>
      <w:r w:rsidR="00AC35BF" w:rsidRPr="00AC35BF">
        <w:rPr>
          <w:rFonts w:ascii="宋体" w:eastAsia="宋体" w:hAnsi="宋体" w:hint="eastAsia"/>
          <w:b/>
          <w:bCs/>
          <w:sz w:val="24"/>
          <w:szCs w:val="24"/>
        </w:rPr>
        <w:t>人脸识别出入管理设备</w:t>
      </w:r>
    </w:p>
    <w:p w:rsidR="00AC35BF" w:rsidRDefault="00AC35BF" w:rsidP="007A0590">
      <w:pPr>
        <w:pStyle w:val="1"/>
        <w:numPr>
          <w:ilvl w:val="0"/>
          <w:numId w:val="1"/>
        </w:numPr>
        <w:spacing w:line="360" w:lineRule="auto"/>
        <w:ind w:firstLineChars="0"/>
        <w:jc w:val="left"/>
        <w:rPr>
          <w:rFonts w:ascii="宋体" w:hAnsi="宋体"/>
          <w:sz w:val="24"/>
          <w:szCs w:val="24"/>
        </w:rPr>
      </w:pPr>
      <w:r>
        <w:rPr>
          <w:rFonts w:ascii="宋体" w:hAnsi="宋体" w:hint="eastAsia"/>
          <w:sz w:val="24"/>
          <w:szCs w:val="24"/>
        </w:rPr>
        <w:t>使用学校现有的人脸识别管理系统</w:t>
      </w:r>
      <w:r w:rsidR="00FE3F4D">
        <w:rPr>
          <w:rFonts w:ascii="宋体" w:hAnsi="宋体" w:hint="eastAsia"/>
          <w:sz w:val="24"/>
          <w:szCs w:val="24"/>
        </w:rPr>
        <w:t>及管理服务器</w:t>
      </w:r>
      <w:r>
        <w:rPr>
          <w:rFonts w:ascii="宋体" w:hAnsi="宋体" w:hint="eastAsia"/>
          <w:sz w:val="24"/>
          <w:szCs w:val="24"/>
        </w:rPr>
        <w:t>，在学校前门、后门位置各设置具备人脸识别</w:t>
      </w:r>
      <w:r w:rsidR="004C4BDD">
        <w:rPr>
          <w:rFonts w:ascii="宋体" w:hAnsi="宋体" w:hint="eastAsia"/>
          <w:sz w:val="24"/>
          <w:szCs w:val="24"/>
        </w:rPr>
        <w:t>、</w:t>
      </w:r>
      <w:proofErr w:type="gramStart"/>
      <w:r w:rsidR="004C4BDD" w:rsidRPr="003076B8">
        <w:rPr>
          <w:rFonts w:ascii="宋体" w:hAnsi="宋体" w:hint="eastAsia"/>
          <w:sz w:val="24"/>
          <w:szCs w:val="24"/>
        </w:rPr>
        <w:t>二维码认证</w:t>
      </w:r>
      <w:proofErr w:type="gramEnd"/>
      <w:r>
        <w:rPr>
          <w:rFonts w:ascii="宋体" w:hAnsi="宋体" w:hint="eastAsia"/>
          <w:sz w:val="24"/>
          <w:szCs w:val="24"/>
        </w:rPr>
        <w:t>和刷卡识别功能的</w:t>
      </w:r>
      <w:proofErr w:type="gramStart"/>
      <w:r w:rsidR="00FE3F4D">
        <w:rPr>
          <w:rFonts w:ascii="宋体" w:hAnsi="宋体" w:hint="eastAsia"/>
          <w:sz w:val="24"/>
          <w:szCs w:val="24"/>
        </w:rPr>
        <w:t>摆闸</w:t>
      </w:r>
      <w:r>
        <w:rPr>
          <w:rFonts w:ascii="宋体" w:hAnsi="宋体" w:hint="eastAsia"/>
          <w:sz w:val="24"/>
          <w:szCs w:val="24"/>
        </w:rPr>
        <w:t>式</w:t>
      </w:r>
      <w:proofErr w:type="gramEnd"/>
      <w:r>
        <w:rPr>
          <w:rFonts w:ascii="宋体" w:hAnsi="宋体" w:hint="eastAsia"/>
          <w:sz w:val="24"/>
          <w:szCs w:val="24"/>
        </w:rPr>
        <w:t>出入通道。</w:t>
      </w:r>
    </w:p>
    <w:p w:rsidR="007A0590" w:rsidRPr="007A0590" w:rsidRDefault="007A0590" w:rsidP="007A0590">
      <w:pPr>
        <w:pStyle w:val="1"/>
        <w:numPr>
          <w:ilvl w:val="0"/>
          <w:numId w:val="1"/>
        </w:numPr>
        <w:spacing w:line="360" w:lineRule="auto"/>
        <w:ind w:firstLineChars="0"/>
        <w:jc w:val="left"/>
        <w:rPr>
          <w:rFonts w:ascii="宋体" w:hAnsi="宋体"/>
          <w:sz w:val="24"/>
          <w:szCs w:val="24"/>
        </w:rPr>
      </w:pPr>
      <w:r w:rsidRPr="007A0590">
        <w:rPr>
          <w:rFonts w:ascii="宋体" w:hAnsi="宋体" w:hint="eastAsia"/>
          <w:sz w:val="24"/>
          <w:szCs w:val="24"/>
        </w:rPr>
        <w:t>大门和后门值班端实时对所管区域内的在教职工</w:t>
      </w:r>
      <w:r>
        <w:rPr>
          <w:rFonts w:ascii="宋体" w:hAnsi="宋体" w:hint="eastAsia"/>
          <w:sz w:val="24"/>
          <w:szCs w:val="24"/>
        </w:rPr>
        <w:t>、学生</w:t>
      </w:r>
      <w:r w:rsidRPr="007A0590">
        <w:rPr>
          <w:rFonts w:ascii="宋体" w:hAnsi="宋体" w:hint="eastAsia"/>
          <w:sz w:val="24"/>
          <w:szCs w:val="24"/>
        </w:rPr>
        <w:t>、外访人员出入精准统计，实时显示；</w:t>
      </w:r>
    </w:p>
    <w:p w:rsidR="007A0590" w:rsidRPr="007A0590" w:rsidRDefault="007A0590" w:rsidP="007A0590">
      <w:pPr>
        <w:pStyle w:val="1"/>
        <w:numPr>
          <w:ilvl w:val="0"/>
          <w:numId w:val="1"/>
        </w:numPr>
        <w:spacing w:line="360" w:lineRule="auto"/>
        <w:ind w:firstLineChars="0"/>
        <w:jc w:val="left"/>
        <w:rPr>
          <w:rFonts w:ascii="宋体" w:hAnsi="宋体"/>
          <w:sz w:val="24"/>
          <w:szCs w:val="24"/>
        </w:rPr>
      </w:pPr>
      <w:r w:rsidRPr="007A0590">
        <w:rPr>
          <w:rFonts w:ascii="宋体" w:hAnsi="宋体" w:hint="eastAsia"/>
          <w:sz w:val="24"/>
          <w:szCs w:val="24"/>
        </w:rPr>
        <w:t>基于</w:t>
      </w:r>
      <w:r>
        <w:rPr>
          <w:rFonts w:ascii="宋体" w:hAnsi="宋体" w:hint="eastAsia"/>
          <w:sz w:val="24"/>
          <w:szCs w:val="24"/>
        </w:rPr>
        <w:t>学校</w:t>
      </w:r>
      <w:proofErr w:type="gramStart"/>
      <w:r w:rsidRPr="007A0590">
        <w:rPr>
          <w:rFonts w:ascii="宋体" w:hAnsi="宋体" w:hint="eastAsia"/>
          <w:sz w:val="24"/>
          <w:szCs w:val="24"/>
        </w:rPr>
        <w:t>微信公众号</w:t>
      </w:r>
      <w:proofErr w:type="gramEnd"/>
      <w:r w:rsidRPr="007A0590">
        <w:rPr>
          <w:rFonts w:ascii="宋体" w:hAnsi="宋体" w:hint="eastAsia"/>
          <w:sz w:val="24"/>
          <w:szCs w:val="24"/>
        </w:rPr>
        <w:t>的定向信息推送；</w:t>
      </w:r>
    </w:p>
    <w:p w:rsidR="007A0590" w:rsidRDefault="007A0590" w:rsidP="007A0590">
      <w:pPr>
        <w:pStyle w:val="1"/>
        <w:numPr>
          <w:ilvl w:val="0"/>
          <w:numId w:val="1"/>
        </w:numPr>
        <w:spacing w:line="360" w:lineRule="auto"/>
        <w:ind w:firstLineChars="0"/>
        <w:jc w:val="left"/>
        <w:rPr>
          <w:rFonts w:ascii="宋体" w:hAnsi="宋体"/>
          <w:sz w:val="24"/>
          <w:szCs w:val="24"/>
        </w:rPr>
      </w:pPr>
      <w:r w:rsidRPr="007A0590">
        <w:rPr>
          <w:rFonts w:ascii="宋体" w:hAnsi="宋体" w:hint="eastAsia"/>
          <w:sz w:val="24"/>
          <w:szCs w:val="24"/>
        </w:rPr>
        <w:t>对在大门或后门等区域的教职工</w:t>
      </w:r>
      <w:r>
        <w:rPr>
          <w:rFonts w:ascii="宋体" w:hAnsi="宋体" w:hint="eastAsia"/>
          <w:sz w:val="24"/>
          <w:szCs w:val="24"/>
        </w:rPr>
        <w:t>、学生、来访人员的</w:t>
      </w:r>
      <w:r w:rsidRPr="007A0590">
        <w:rPr>
          <w:rFonts w:ascii="宋体" w:hAnsi="宋体" w:hint="eastAsia"/>
          <w:sz w:val="24"/>
          <w:szCs w:val="24"/>
        </w:rPr>
        <w:t>出入管控，实时掌握</w:t>
      </w:r>
      <w:r>
        <w:rPr>
          <w:rFonts w:ascii="宋体" w:hAnsi="宋体" w:hint="eastAsia"/>
          <w:sz w:val="24"/>
          <w:szCs w:val="24"/>
        </w:rPr>
        <w:t>相关人员</w:t>
      </w:r>
      <w:r w:rsidRPr="007A0590">
        <w:rPr>
          <w:rFonts w:ascii="宋体" w:hAnsi="宋体" w:hint="eastAsia"/>
          <w:sz w:val="24"/>
          <w:szCs w:val="24"/>
        </w:rPr>
        <w:t>情况和信息的传达汇总统计考勤；</w:t>
      </w:r>
    </w:p>
    <w:p w:rsidR="00B62492" w:rsidRPr="00C64800" w:rsidRDefault="00B62492" w:rsidP="007A0590">
      <w:pPr>
        <w:pStyle w:val="1"/>
        <w:numPr>
          <w:ilvl w:val="0"/>
          <w:numId w:val="1"/>
        </w:numPr>
        <w:spacing w:line="360" w:lineRule="auto"/>
        <w:ind w:firstLineChars="0"/>
        <w:jc w:val="left"/>
        <w:rPr>
          <w:rFonts w:ascii="宋体" w:hAnsi="宋体"/>
          <w:sz w:val="24"/>
          <w:szCs w:val="24"/>
        </w:rPr>
      </w:pPr>
      <w:bookmarkStart w:id="1" w:name="OLE_LINK1"/>
      <w:bookmarkStart w:id="2" w:name="OLE_LINK2"/>
      <w:r w:rsidRPr="00C64800">
        <w:rPr>
          <w:rFonts w:ascii="宋体" w:hAnsi="宋体" w:hint="eastAsia"/>
          <w:sz w:val="24"/>
          <w:szCs w:val="24"/>
        </w:rPr>
        <w:t>设备须具备来访人员预约登记及身份认证等相关功能。</w:t>
      </w:r>
    </w:p>
    <w:p w:rsidR="00B62492" w:rsidRPr="00C64800" w:rsidRDefault="00B62492" w:rsidP="00322D90">
      <w:pPr>
        <w:pStyle w:val="a5"/>
        <w:numPr>
          <w:ilvl w:val="0"/>
          <w:numId w:val="1"/>
        </w:numPr>
        <w:spacing w:line="360" w:lineRule="auto"/>
        <w:ind w:firstLineChars="0"/>
        <w:rPr>
          <w:rFonts w:ascii="宋体" w:hAnsi="宋体"/>
          <w:sz w:val="24"/>
        </w:rPr>
      </w:pPr>
      <w:r w:rsidRPr="00C64800">
        <w:rPr>
          <w:rFonts w:ascii="宋体" w:hAnsi="宋体" w:cs="微软雅黑" w:hint="eastAsia"/>
          <w:sz w:val="24"/>
        </w:rPr>
        <w:t>前后门出入管理设备记录人员通过的时间、位置等流水数据以及人员状态数据须实时同步到学校系统</w:t>
      </w:r>
      <w:r w:rsidR="00B63BDF" w:rsidRPr="00C64800">
        <w:rPr>
          <w:rFonts w:ascii="宋体" w:hAnsi="宋体" w:cs="微软雅黑" w:hint="eastAsia"/>
          <w:sz w:val="24"/>
        </w:rPr>
        <w:t>，以便学校查看、统计以及作为人员考勤基础数据</w:t>
      </w:r>
      <w:r w:rsidRPr="00C64800">
        <w:rPr>
          <w:rFonts w:ascii="宋体" w:hAnsi="宋体" w:cs="微软雅黑" w:hint="eastAsia"/>
          <w:sz w:val="24"/>
        </w:rPr>
        <w:t>。</w:t>
      </w:r>
    </w:p>
    <w:bookmarkEnd w:id="1"/>
    <w:bookmarkEnd w:id="2"/>
    <w:p w:rsidR="007A0590" w:rsidRDefault="007A0590" w:rsidP="007A0590">
      <w:pPr>
        <w:pStyle w:val="1"/>
        <w:numPr>
          <w:ilvl w:val="0"/>
          <w:numId w:val="1"/>
        </w:numPr>
        <w:spacing w:line="360" w:lineRule="auto"/>
        <w:ind w:firstLineChars="0"/>
        <w:jc w:val="left"/>
        <w:rPr>
          <w:rFonts w:ascii="宋体" w:hAnsi="宋体"/>
          <w:sz w:val="24"/>
          <w:szCs w:val="24"/>
        </w:rPr>
      </w:pPr>
      <w:r>
        <w:rPr>
          <w:rFonts w:ascii="宋体" w:hAnsi="宋体" w:hint="eastAsia"/>
          <w:sz w:val="24"/>
          <w:szCs w:val="24"/>
        </w:rPr>
        <w:t>人员进出校门时</w:t>
      </w:r>
      <w:r w:rsidRPr="007A0590">
        <w:rPr>
          <w:rFonts w:ascii="宋体" w:hAnsi="宋体" w:hint="eastAsia"/>
          <w:sz w:val="24"/>
          <w:szCs w:val="24"/>
        </w:rPr>
        <w:t>，系统可自动将出入时的人员图像进行抓拍保存，以备调用。</w:t>
      </w:r>
    </w:p>
    <w:p w:rsidR="000060CF" w:rsidRDefault="000060CF" w:rsidP="007A0590">
      <w:pPr>
        <w:pStyle w:val="1"/>
        <w:numPr>
          <w:ilvl w:val="0"/>
          <w:numId w:val="1"/>
        </w:numPr>
        <w:spacing w:line="360" w:lineRule="auto"/>
        <w:ind w:firstLineChars="0"/>
        <w:jc w:val="left"/>
        <w:rPr>
          <w:rFonts w:ascii="宋体" w:hAnsi="宋体"/>
          <w:sz w:val="24"/>
          <w:szCs w:val="24"/>
        </w:rPr>
      </w:pPr>
      <w:proofErr w:type="gramStart"/>
      <w:r>
        <w:rPr>
          <w:rFonts w:ascii="宋体" w:hAnsi="宋体" w:hint="eastAsia"/>
          <w:sz w:val="24"/>
          <w:szCs w:val="24"/>
        </w:rPr>
        <w:t>摆闸样式</w:t>
      </w:r>
      <w:proofErr w:type="gramEnd"/>
      <w:r>
        <w:rPr>
          <w:rFonts w:ascii="宋体" w:hAnsi="宋体" w:hint="eastAsia"/>
          <w:sz w:val="24"/>
          <w:szCs w:val="24"/>
        </w:rPr>
        <w:t>需经校方同意后方可订货。</w:t>
      </w:r>
    </w:p>
    <w:p w:rsidR="007A0590" w:rsidRPr="00AC35BF" w:rsidRDefault="007A0590" w:rsidP="007A0590">
      <w:pPr>
        <w:pStyle w:val="1"/>
        <w:spacing w:line="360" w:lineRule="auto"/>
        <w:ind w:left="480" w:firstLineChars="0" w:firstLine="0"/>
        <w:jc w:val="left"/>
        <w:rPr>
          <w:rFonts w:ascii="宋体" w:hAnsi="宋体"/>
          <w:b/>
          <w:bCs/>
          <w:sz w:val="24"/>
          <w:szCs w:val="24"/>
        </w:rPr>
      </w:pPr>
      <w:r w:rsidRPr="00AC35BF">
        <w:rPr>
          <w:rFonts w:ascii="宋体" w:hAnsi="宋体" w:hint="eastAsia"/>
          <w:b/>
          <w:bCs/>
          <w:sz w:val="24"/>
          <w:szCs w:val="24"/>
        </w:rPr>
        <w:t>（二）</w:t>
      </w:r>
      <w:bookmarkStart w:id="3" w:name="_Hlk27590251"/>
      <w:r w:rsidR="00AC35BF" w:rsidRPr="00AC35BF">
        <w:rPr>
          <w:rFonts w:ascii="宋体" w:hAnsi="宋体" w:hint="eastAsia"/>
          <w:b/>
          <w:bCs/>
          <w:sz w:val="24"/>
          <w:szCs w:val="24"/>
        </w:rPr>
        <w:t>车辆出入管理设备</w:t>
      </w:r>
      <w:bookmarkEnd w:id="3"/>
    </w:p>
    <w:p w:rsidR="00AC35BF" w:rsidRPr="00C00643" w:rsidRDefault="00AC35BF" w:rsidP="00AC35BF">
      <w:pPr>
        <w:pStyle w:val="a5"/>
        <w:numPr>
          <w:ilvl w:val="0"/>
          <w:numId w:val="2"/>
        </w:numPr>
        <w:spacing w:line="360" w:lineRule="auto"/>
        <w:ind w:firstLineChars="0"/>
        <w:rPr>
          <w:rFonts w:ascii="宋体" w:hAnsi="宋体" w:cs="微软雅黑"/>
          <w:sz w:val="24"/>
        </w:rPr>
      </w:pPr>
      <w:r>
        <w:rPr>
          <w:rFonts w:ascii="宋体" w:hAnsi="宋体" w:cs="微软雅黑" w:hint="eastAsia"/>
          <w:sz w:val="24"/>
        </w:rPr>
        <w:t>使用学校前门现有的</w:t>
      </w:r>
      <w:r w:rsidRPr="00C00643">
        <w:rPr>
          <w:rFonts w:ascii="宋体" w:hAnsi="宋体" w:cs="微软雅黑" w:hint="eastAsia"/>
          <w:sz w:val="24"/>
        </w:rPr>
        <w:t>车辆出入管理系统，</w:t>
      </w:r>
      <w:r>
        <w:rPr>
          <w:rFonts w:ascii="宋体" w:hAnsi="宋体" w:cs="微软雅黑" w:hint="eastAsia"/>
          <w:sz w:val="24"/>
        </w:rPr>
        <w:t>在学校</w:t>
      </w:r>
      <w:r w:rsidRPr="00C00643">
        <w:rPr>
          <w:rFonts w:ascii="宋体" w:hAnsi="宋体" w:cs="微软雅黑" w:hint="eastAsia"/>
          <w:sz w:val="24"/>
        </w:rPr>
        <w:t>后门路口增加</w:t>
      </w:r>
      <w:r>
        <w:rPr>
          <w:rFonts w:ascii="宋体" w:hAnsi="宋体" w:cs="微软雅黑" w:hint="eastAsia"/>
          <w:sz w:val="24"/>
        </w:rPr>
        <w:t>1套车辆出入管理设备，设备</w:t>
      </w:r>
      <w:r w:rsidRPr="00C00643">
        <w:rPr>
          <w:rFonts w:ascii="宋体" w:hAnsi="宋体" w:cs="微软雅黑" w:hint="eastAsia"/>
          <w:sz w:val="24"/>
        </w:rPr>
        <w:t>与前门相同的车配</w:t>
      </w:r>
      <w:proofErr w:type="gramStart"/>
      <w:r w:rsidRPr="00C00643">
        <w:rPr>
          <w:rFonts w:ascii="宋体" w:hAnsi="宋体" w:cs="微软雅黑" w:hint="eastAsia"/>
          <w:sz w:val="24"/>
        </w:rPr>
        <w:t>识别道闸设备</w:t>
      </w:r>
      <w:proofErr w:type="gramEnd"/>
      <w:r>
        <w:rPr>
          <w:rFonts w:ascii="宋体" w:hAnsi="宋体" w:cs="微软雅黑" w:hint="eastAsia"/>
          <w:sz w:val="24"/>
        </w:rPr>
        <w:t>相同</w:t>
      </w:r>
      <w:r w:rsidRPr="00C00643">
        <w:rPr>
          <w:rFonts w:ascii="宋体" w:hAnsi="宋体" w:cs="微软雅黑" w:hint="eastAsia"/>
          <w:sz w:val="24"/>
        </w:rPr>
        <w:t>，防止非本校车辆进入后门路段，教职工车牌可识别通过。</w:t>
      </w:r>
    </w:p>
    <w:p w:rsidR="00AC35BF" w:rsidRPr="00C64800" w:rsidRDefault="00AC35BF" w:rsidP="00007028">
      <w:pPr>
        <w:pStyle w:val="a5"/>
        <w:numPr>
          <w:ilvl w:val="0"/>
          <w:numId w:val="2"/>
        </w:numPr>
        <w:spacing w:line="360" w:lineRule="auto"/>
        <w:ind w:firstLineChars="0"/>
        <w:rPr>
          <w:rFonts w:ascii="宋体" w:hAnsi="宋体" w:cs="微软雅黑"/>
          <w:sz w:val="24"/>
        </w:rPr>
      </w:pPr>
      <w:bookmarkStart w:id="4" w:name="OLE_LINK3"/>
      <w:bookmarkStart w:id="5" w:name="OLE_LINK4"/>
      <w:bookmarkStart w:id="6" w:name="_GoBack"/>
      <w:r w:rsidRPr="00C64800">
        <w:rPr>
          <w:rFonts w:ascii="宋体" w:hAnsi="宋体" w:cs="微软雅黑" w:hint="eastAsia"/>
          <w:sz w:val="24"/>
        </w:rPr>
        <w:lastRenderedPageBreak/>
        <w:t>前后门车辆道</w:t>
      </w:r>
      <w:proofErr w:type="gramStart"/>
      <w:r w:rsidRPr="00C64800">
        <w:rPr>
          <w:rFonts w:ascii="宋体" w:hAnsi="宋体" w:cs="微软雅黑" w:hint="eastAsia"/>
          <w:sz w:val="24"/>
        </w:rPr>
        <w:t>闸记录</w:t>
      </w:r>
      <w:proofErr w:type="gramEnd"/>
      <w:r w:rsidRPr="00C64800">
        <w:rPr>
          <w:rFonts w:ascii="宋体" w:hAnsi="宋体" w:cs="微软雅黑" w:hint="eastAsia"/>
          <w:sz w:val="24"/>
        </w:rPr>
        <w:t>车辆通过的时间、位置</w:t>
      </w:r>
      <w:r w:rsidR="00B62492" w:rsidRPr="00C64800">
        <w:rPr>
          <w:rFonts w:ascii="宋体" w:hAnsi="宋体" w:cs="微软雅黑" w:hint="eastAsia"/>
          <w:sz w:val="24"/>
        </w:rPr>
        <w:t>等流水</w:t>
      </w:r>
      <w:r w:rsidRPr="00C64800">
        <w:rPr>
          <w:rFonts w:ascii="宋体" w:hAnsi="宋体" w:cs="微软雅黑" w:hint="eastAsia"/>
          <w:sz w:val="24"/>
        </w:rPr>
        <w:t>数据</w:t>
      </w:r>
      <w:r w:rsidR="00B62492" w:rsidRPr="00C64800">
        <w:rPr>
          <w:rFonts w:ascii="宋体" w:hAnsi="宋体" w:cs="微软雅黑" w:hint="eastAsia"/>
          <w:sz w:val="24"/>
        </w:rPr>
        <w:t>以及校园内车辆数据须实时</w:t>
      </w:r>
      <w:r w:rsidRPr="00C64800">
        <w:rPr>
          <w:rFonts w:ascii="宋体" w:hAnsi="宋体" w:cs="微软雅黑" w:hint="eastAsia"/>
          <w:sz w:val="24"/>
        </w:rPr>
        <w:t>同步到学校系统</w:t>
      </w:r>
      <w:r w:rsidR="00B63BDF" w:rsidRPr="00C64800">
        <w:rPr>
          <w:rFonts w:ascii="宋体" w:hAnsi="宋体" w:cs="微软雅黑" w:hint="eastAsia"/>
          <w:sz w:val="24"/>
        </w:rPr>
        <w:t>，以便学校查看、统计以及作为人员考勤基础数据。</w:t>
      </w:r>
    </w:p>
    <w:bookmarkEnd w:id="4"/>
    <w:bookmarkEnd w:id="5"/>
    <w:bookmarkEnd w:id="6"/>
    <w:p w:rsidR="003076B8" w:rsidRDefault="003076B8" w:rsidP="00AC35BF">
      <w:pPr>
        <w:pStyle w:val="a5"/>
        <w:numPr>
          <w:ilvl w:val="0"/>
          <w:numId w:val="2"/>
        </w:numPr>
        <w:spacing w:line="360" w:lineRule="auto"/>
        <w:ind w:firstLineChars="0"/>
        <w:rPr>
          <w:rFonts w:ascii="宋体" w:hAnsi="宋体" w:cs="微软雅黑"/>
          <w:sz w:val="24"/>
        </w:rPr>
      </w:pPr>
      <w:r>
        <w:rPr>
          <w:rFonts w:ascii="宋体" w:hAnsi="宋体" w:cs="微软雅黑" w:hint="eastAsia"/>
          <w:sz w:val="24"/>
        </w:rPr>
        <w:t>实现远程对讲功能，方便外来人员在车辆入口处与保安沟通。</w:t>
      </w:r>
    </w:p>
    <w:p w:rsidR="000060CF" w:rsidRDefault="000060CF" w:rsidP="00AC35BF">
      <w:pPr>
        <w:pStyle w:val="a5"/>
        <w:numPr>
          <w:ilvl w:val="0"/>
          <w:numId w:val="2"/>
        </w:numPr>
        <w:spacing w:line="360" w:lineRule="auto"/>
        <w:ind w:firstLineChars="0"/>
        <w:rPr>
          <w:rFonts w:ascii="宋体" w:hAnsi="宋体" w:cs="微软雅黑"/>
          <w:sz w:val="24"/>
        </w:rPr>
      </w:pPr>
      <w:r>
        <w:rPr>
          <w:rFonts w:ascii="宋体" w:hAnsi="宋体" w:cs="微软雅黑" w:hint="eastAsia"/>
          <w:sz w:val="24"/>
        </w:rPr>
        <w:t>出入设备样式、室外对讲设备样式需校方确认后方可订货。</w:t>
      </w:r>
    </w:p>
    <w:p w:rsidR="007A0590" w:rsidRDefault="00BD4F4C" w:rsidP="00BD4F4C">
      <w:pPr>
        <w:spacing w:line="360" w:lineRule="auto"/>
        <w:ind w:left="560"/>
        <w:rPr>
          <w:rFonts w:ascii="宋体" w:eastAsia="宋体" w:hAnsi="宋体"/>
          <w:b/>
          <w:bCs/>
          <w:sz w:val="24"/>
          <w:szCs w:val="24"/>
        </w:rPr>
      </w:pPr>
      <w:r w:rsidRPr="00BD4F4C">
        <w:rPr>
          <w:rFonts w:ascii="宋体" w:eastAsia="宋体" w:hAnsi="宋体" w:cs="微软雅黑" w:hint="eastAsia"/>
          <w:b/>
          <w:bCs/>
          <w:sz w:val="24"/>
        </w:rPr>
        <w:t>三、</w:t>
      </w:r>
      <w:r w:rsidRPr="00BD4F4C">
        <w:rPr>
          <w:rFonts w:ascii="宋体" w:eastAsia="宋体" w:hAnsi="宋体" w:hint="eastAsia"/>
          <w:b/>
          <w:bCs/>
          <w:sz w:val="24"/>
          <w:szCs w:val="24"/>
        </w:rPr>
        <w:t>详细功能要求及设备技术参数</w:t>
      </w:r>
    </w:p>
    <w:p w:rsidR="003076B8" w:rsidRDefault="003076B8" w:rsidP="00BD4F4C">
      <w:pPr>
        <w:spacing w:line="360" w:lineRule="auto"/>
        <w:ind w:left="560"/>
        <w:rPr>
          <w:rFonts w:ascii="宋体" w:eastAsia="宋体" w:hAnsi="宋体"/>
          <w:b/>
          <w:bCs/>
          <w:sz w:val="24"/>
          <w:szCs w:val="24"/>
        </w:rPr>
      </w:pPr>
      <w:r>
        <w:rPr>
          <w:rFonts w:ascii="宋体" w:eastAsia="宋体" w:hAnsi="宋体" w:cs="微软雅黑" w:hint="eastAsia"/>
          <w:b/>
          <w:bCs/>
          <w:sz w:val="24"/>
        </w:rPr>
        <w:t>（一）</w:t>
      </w:r>
      <w:r w:rsidRPr="00AC35BF">
        <w:rPr>
          <w:rFonts w:ascii="宋体" w:eastAsia="宋体" w:hAnsi="宋体" w:hint="eastAsia"/>
          <w:b/>
          <w:bCs/>
          <w:sz w:val="24"/>
          <w:szCs w:val="24"/>
        </w:rPr>
        <w:t>人脸识别出入管理设备</w:t>
      </w:r>
    </w:p>
    <w:p w:rsidR="003076B8" w:rsidRPr="003076B8" w:rsidRDefault="003076B8" w:rsidP="003076B8">
      <w:pPr>
        <w:spacing w:line="360" w:lineRule="auto"/>
        <w:ind w:firstLineChars="200" w:firstLine="480"/>
        <w:rPr>
          <w:rFonts w:ascii="宋体" w:eastAsia="宋体" w:hAnsi="宋体"/>
          <w:sz w:val="24"/>
          <w:szCs w:val="24"/>
        </w:rPr>
      </w:pPr>
      <w:r w:rsidRPr="003076B8">
        <w:rPr>
          <w:rFonts w:ascii="宋体" w:eastAsia="宋体" w:hAnsi="宋体"/>
          <w:sz w:val="24"/>
          <w:szCs w:val="24"/>
        </w:rPr>
        <w:t>校门作为学校和社会交接的地方，是“平安校园”的第一道关卡，在维护校园安全中起着重要的作用。校园</w:t>
      </w:r>
      <w:r w:rsidRPr="003076B8">
        <w:rPr>
          <w:rFonts w:ascii="宋体" w:eastAsia="宋体" w:hAnsi="宋体" w:hint="eastAsia"/>
          <w:sz w:val="24"/>
          <w:szCs w:val="24"/>
        </w:rPr>
        <w:t>出入和</w:t>
      </w:r>
      <w:r w:rsidRPr="003076B8">
        <w:rPr>
          <w:rFonts w:ascii="宋体" w:eastAsia="宋体" w:hAnsi="宋体"/>
          <w:sz w:val="24"/>
          <w:szCs w:val="24"/>
        </w:rPr>
        <w:t>访客管理中最为重要的工作之一。对外来人员的进入进行严格的管理是对校园安全的基础保障</w:t>
      </w:r>
      <w:r w:rsidRPr="003076B8">
        <w:rPr>
          <w:rFonts w:ascii="宋体" w:eastAsia="宋体" w:hAnsi="宋体" w:hint="eastAsia"/>
          <w:sz w:val="24"/>
          <w:szCs w:val="24"/>
        </w:rPr>
        <w:t>。</w:t>
      </w:r>
      <w:r>
        <w:rPr>
          <w:rFonts w:ascii="宋体" w:eastAsia="宋体" w:hAnsi="宋体" w:hint="eastAsia"/>
          <w:sz w:val="24"/>
          <w:szCs w:val="24"/>
        </w:rPr>
        <w:t>设备基本布置情况如下图。</w:t>
      </w:r>
    </w:p>
    <w:p w:rsidR="003076B8" w:rsidRPr="005309DE" w:rsidRDefault="003076B8" w:rsidP="003076B8">
      <w:pPr>
        <w:spacing w:line="360" w:lineRule="auto"/>
        <w:ind w:leftChars="-67" w:left="1" w:hangingChars="59" w:hanging="142"/>
        <w:jc w:val="center"/>
        <w:rPr>
          <w:rFonts w:ascii="宋体" w:hAnsi="宋体"/>
          <w:sz w:val="24"/>
          <w:szCs w:val="24"/>
        </w:rPr>
      </w:pPr>
      <w:r w:rsidRPr="00720A3B">
        <w:rPr>
          <w:rFonts w:ascii="宋体" w:hAnsi="宋体"/>
          <w:noProof/>
          <w:sz w:val="24"/>
          <w:szCs w:val="24"/>
        </w:rPr>
        <w:drawing>
          <wp:inline distT="0" distB="0" distL="0" distR="0" wp14:anchorId="564D68B5" wp14:editId="72B6D153">
            <wp:extent cx="5274310" cy="3570022"/>
            <wp:effectExtent l="0" t="0" r="2540" b="0"/>
            <wp:docPr id="5" name="图片 5" descr="C:\Users\ADMINI~2\AppData\Local\Temp\WeChat Files\34fc57acb368299fb2abb46dc09c1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2\AppData\Local\Temp\WeChat Files\34fc57acb368299fb2abb46dc09c1f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570022"/>
                    </a:xfrm>
                    <a:prstGeom prst="rect">
                      <a:avLst/>
                    </a:prstGeom>
                    <a:noFill/>
                    <a:ln>
                      <a:noFill/>
                    </a:ln>
                  </pic:spPr>
                </pic:pic>
              </a:graphicData>
            </a:graphic>
          </wp:inline>
        </w:drawing>
      </w:r>
    </w:p>
    <w:p w:rsidR="003076B8" w:rsidRDefault="003076B8" w:rsidP="003076B8">
      <w:pPr>
        <w:spacing w:line="360" w:lineRule="auto"/>
        <w:rPr>
          <w:rFonts w:ascii="宋体" w:eastAsia="宋体" w:hAnsi="宋体"/>
          <w:b/>
          <w:bCs/>
          <w:sz w:val="24"/>
          <w:szCs w:val="24"/>
        </w:rPr>
      </w:pPr>
      <w:r>
        <w:rPr>
          <w:rFonts w:ascii="宋体" w:eastAsia="宋体" w:hAnsi="宋体" w:hint="eastAsia"/>
          <w:sz w:val="24"/>
          <w:szCs w:val="24"/>
        </w:rPr>
        <w:t xml:space="preserve"> </w:t>
      </w:r>
      <w:r w:rsidRPr="003076B8">
        <w:rPr>
          <w:rFonts w:ascii="宋体" w:eastAsia="宋体" w:hAnsi="宋体"/>
          <w:b/>
          <w:bCs/>
          <w:sz w:val="24"/>
          <w:szCs w:val="24"/>
        </w:rPr>
        <w:t xml:space="preserve">   1. </w:t>
      </w:r>
      <w:r w:rsidRPr="003076B8">
        <w:rPr>
          <w:rFonts w:ascii="宋体" w:eastAsia="宋体" w:hAnsi="宋体" w:hint="eastAsia"/>
          <w:b/>
          <w:bCs/>
          <w:sz w:val="24"/>
          <w:szCs w:val="24"/>
        </w:rPr>
        <w:t>详细功能需求</w:t>
      </w:r>
      <w:bookmarkStart w:id="7" w:name="_Toc520463449"/>
      <w:bookmarkStart w:id="8" w:name="_Toc26265609"/>
    </w:p>
    <w:p w:rsidR="003076B8" w:rsidRPr="003076B8" w:rsidRDefault="003076B8" w:rsidP="003076B8">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1</w:t>
      </w:r>
      <w:r>
        <w:rPr>
          <w:rFonts w:ascii="宋体" w:eastAsia="宋体" w:hAnsi="宋体"/>
          <w:b/>
          <w:bCs/>
          <w:sz w:val="24"/>
          <w:szCs w:val="24"/>
        </w:rPr>
        <w:t xml:space="preserve">.1 </w:t>
      </w:r>
      <w:r w:rsidRPr="003076B8">
        <w:rPr>
          <w:rFonts w:ascii="宋体" w:eastAsia="宋体" w:hAnsi="宋体" w:hint="eastAsia"/>
          <w:sz w:val="24"/>
          <w:szCs w:val="24"/>
        </w:rPr>
        <w:t>前端出入应用</w:t>
      </w:r>
      <w:bookmarkEnd w:id="7"/>
      <w:bookmarkEnd w:id="8"/>
    </w:p>
    <w:p w:rsidR="003076B8" w:rsidRDefault="003076B8" w:rsidP="003076B8">
      <w:pPr>
        <w:spacing w:line="360" w:lineRule="auto"/>
        <w:ind w:firstLineChars="200" w:firstLine="480"/>
        <w:rPr>
          <w:rFonts w:ascii="宋体" w:eastAsia="宋体" w:hAnsi="宋体"/>
          <w:sz w:val="24"/>
          <w:szCs w:val="24"/>
        </w:rPr>
      </w:pPr>
      <w:r w:rsidRPr="003076B8">
        <w:rPr>
          <w:rFonts w:ascii="宋体" w:eastAsia="宋体" w:hAnsi="宋体" w:hint="eastAsia"/>
          <w:sz w:val="24"/>
          <w:szCs w:val="24"/>
        </w:rPr>
        <w:t>管理者可以对校园已部署好智能通道/智能终端等设备划分的不同区域、分时间段、分不同身份信息的出入人员进行规则设定进行自动识别出入权限管控。</w:t>
      </w:r>
      <w:r>
        <w:rPr>
          <w:rFonts w:ascii="宋体" w:eastAsia="宋体" w:hAnsi="宋体" w:hint="eastAsia"/>
          <w:sz w:val="24"/>
          <w:szCs w:val="24"/>
        </w:rPr>
        <w:t xml:space="preserve"> </w:t>
      </w:r>
    </w:p>
    <w:p w:rsidR="003076B8" w:rsidRPr="003076B8" w:rsidRDefault="003076B8" w:rsidP="003076B8">
      <w:pPr>
        <w:spacing w:line="360" w:lineRule="auto"/>
        <w:ind w:firstLineChars="200" w:firstLine="482"/>
        <w:rPr>
          <w:rFonts w:ascii="宋体" w:eastAsia="宋体" w:hAnsi="宋体"/>
          <w:b/>
          <w:bCs/>
          <w:sz w:val="24"/>
          <w:szCs w:val="24"/>
        </w:rPr>
      </w:pPr>
      <w:r w:rsidRPr="003076B8">
        <w:rPr>
          <w:rFonts w:ascii="宋体" w:eastAsia="宋体" w:hAnsi="宋体" w:hint="eastAsia"/>
          <w:b/>
          <w:bCs/>
          <w:sz w:val="24"/>
          <w:szCs w:val="24"/>
        </w:rPr>
        <w:t>1</w:t>
      </w:r>
      <w:r w:rsidRPr="003076B8">
        <w:rPr>
          <w:rFonts w:ascii="宋体" w:eastAsia="宋体" w:hAnsi="宋体"/>
          <w:b/>
          <w:bCs/>
          <w:sz w:val="24"/>
          <w:szCs w:val="24"/>
        </w:rPr>
        <w:t xml:space="preserve">.1.1 </w:t>
      </w:r>
      <w:r w:rsidRPr="003076B8">
        <w:rPr>
          <w:rFonts w:ascii="宋体" w:eastAsia="宋体" w:hAnsi="宋体" w:hint="eastAsia"/>
          <w:b/>
          <w:bCs/>
          <w:sz w:val="24"/>
          <w:szCs w:val="24"/>
        </w:rPr>
        <w:t>人员身份信息识别功能</w:t>
      </w:r>
    </w:p>
    <w:p w:rsidR="003076B8" w:rsidRPr="003076B8" w:rsidRDefault="003076B8" w:rsidP="003076B8">
      <w:pPr>
        <w:spacing w:line="360" w:lineRule="auto"/>
        <w:ind w:firstLineChars="200" w:firstLine="480"/>
        <w:rPr>
          <w:rFonts w:ascii="宋体" w:eastAsia="宋体" w:hAnsi="宋体"/>
          <w:sz w:val="24"/>
          <w:szCs w:val="24"/>
        </w:rPr>
      </w:pPr>
      <w:r w:rsidRPr="003076B8">
        <w:rPr>
          <w:rFonts w:ascii="宋体" w:eastAsia="宋体" w:hAnsi="宋体" w:hint="eastAsia"/>
          <w:sz w:val="24"/>
          <w:szCs w:val="24"/>
        </w:rPr>
        <w:t>通过刷卡/人脸认证或</w:t>
      </w:r>
      <w:proofErr w:type="gramStart"/>
      <w:r w:rsidRPr="003076B8">
        <w:rPr>
          <w:rFonts w:ascii="宋体" w:eastAsia="宋体" w:hAnsi="宋体" w:hint="eastAsia"/>
          <w:sz w:val="24"/>
          <w:szCs w:val="24"/>
        </w:rPr>
        <w:t>二维码认证</w:t>
      </w:r>
      <w:proofErr w:type="gramEnd"/>
      <w:r w:rsidRPr="003076B8">
        <w:rPr>
          <w:rFonts w:ascii="宋体" w:eastAsia="宋体" w:hAnsi="宋体" w:hint="eastAsia"/>
          <w:sz w:val="24"/>
          <w:szCs w:val="24"/>
        </w:rPr>
        <w:t>方式，对出入人员身份信息进行识别，进行不同的身份不同权限出入应用，可精准识别出在校教职工、外来来访人员等不</w:t>
      </w:r>
      <w:r w:rsidRPr="003076B8">
        <w:rPr>
          <w:rFonts w:ascii="宋体" w:eastAsia="宋体" w:hAnsi="宋体" w:hint="eastAsia"/>
          <w:sz w:val="24"/>
          <w:szCs w:val="24"/>
        </w:rPr>
        <w:lastRenderedPageBreak/>
        <w:t>同身份属性进行不同区域不同时间段出入应用。</w:t>
      </w:r>
    </w:p>
    <w:p w:rsidR="003076B8" w:rsidRPr="004C4BDD" w:rsidRDefault="004C4BDD" w:rsidP="004C4BDD">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1</w:t>
      </w:r>
      <w:r>
        <w:rPr>
          <w:rFonts w:ascii="宋体" w:eastAsia="宋体" w:hAnsi="宋体"/>
          <w:b/>
          <w:bCs/>
          <w:sz w:val="24"/>
          <w:szCs w:val="24"/>
        </w:rPr>
        <w:t xml:space="preserve">.1.2 </w:t>
      </w:r>
      <w:r w:rsidR="003076B8" w:rsidRPr="004C4BDD">
        <w:rPr>
          <w:rFonts w:ascii="宋体" w:eastAsia="宋体" w:hAnsi="宋体" w:hint="eastAsia"/>
          <w:b/>
          <w:bCs/>
          <w:sz w:val="24"/>
          <w:szCs w:val="24"/>
        </w:rPr>
        <w:t>区域出入权限控制功能</w:t>
      </w:r>
      <w:r w:rsidR="003076B8" w:rsidRPr="004C4BDD">
        <w:rPr>
          <w:rFonts w:ascii="宋体" w:eastAsia="宋体" w:hAnsi="宋体"/>
          <w:b/>
          <w:bCs/>
          <w:sz w:val="24"/>
          <w:szCs w:val="24"/>
        </w:rPr>
        <w:tab/>
      </w:r>
    </w:p>
    <w:p w:rsidR="00F62491" w:rsidRDefault="003076B8" w:rsidP="00F62491">
      <w:pPr>
        <w:spacing w:line="360" w:lineRule="auto"/>
        <w:ind w:firstLineChars="200" w:firstLine="480"/>
        <w:rPr>
          <w:rFonts w:ascii="宋体" w:eastAsia="宋体" w:hAnsi="宋体"/>
          <w:sz w:val="24"/>
          <w:szCs w:val="24"/>
        </w:rPr>
      </w:pPr>
      <w:r w:rsidRPr="003076B8">
        <w:rPr>
          <w:rFonts w:ascii="宋体" w:eastAsia="宋体" w:hAnsi="宋体" w:hint="eastAsia"/>
          <w:sz w:val="24"/>
          <w:szCs w:val="24"/>
        </w:rPr>
        <w:t>系统可设定区域属性，如校园的大门、后门区域划分不同区域进出人员权限控制。</w:t>
      </w:r>
    </w:p>
    <w:p w:rsidR="003076B8" w:rsidRPr="00F62491" w:rsidRDefault="00F62491" w:rsidP="00F62491">
      <w:pPr>
        <w:spacing w:line="360" w:lineRule="auto"/>
        <w:ind w:firstLineChars="200" w:firstLine="482"/>
        <w:rPr>
          <w:rFonts w:ascii="宋体" w:eastAsia="宋体" w:hAnsi="宋体"/>
          <w:b/>
          <w:bCs/>
          <w:sz w:val="24"/>
          <w:szCs w:val="24"/>
        </w:rPr>
      </w:pPr>
      <w:r w:rsidRPr="00F62491">
        <w:rPr>
          <w:rFonts w:ascii="宋体" w:eastAsia="宋体" w:hAnsi="宋体" w:hint="eastAsia"/>
          <w:b/>
          <w:bCs/>
          <w:sz w:val="24"/>
          <w:szCs w:val="24"/>
        </w:rPr>
        <w:t>1</w:t>
      </w:r>
      <w:r w:rsidRPr="00F62491">
        <w:rPr>
          <w:rFonts w:ascii="宋体" w:eastAsia="宋体" w:hAnsi="宋体"/>
          <w:b/>
          <w:bCs/>
          <w:sz w:val="24"/>
          <w:szCs w:val="24"/>
        </w:rPr>
        <w:t xml:space="preserve">.1.3 </w:t>
      </w:r>
      <w:r w:rsidR="003076B8" w:rsidRPr="00F62491">
        <w:rPr>
          <w:rFonts w:ascii="宋体" w:eastAsia="宋体" w:hAnsi="宋体" w:hint="eastAsia"/>
          <w:b/>
          <w:bCs/>
          <w:sz w:val="24"/>
          <w:szCs w:val="24"/>
        </w:rPr>
        <w:t>系统联动功能</w:t>
      </w:r>
    </w:p>
    <w:p w:rsidR="003076B8" w:rsidRPr="003076B8" w:rsidRDefault="003076B8" w:rsidP="003076B8">
      <w:pPr>
        <w:spacing w:line="360" w:lineRule="auto"/>
        <w:ind w:firstLineChars="200" w:firstLine="480"/>
        <w:jc w:val="left"/>
        <w:rPr>
          <w:rFonts w:ascii="宋体" w:eastAsia="宋体" w:hAnsi="宋体"/>
          <w:sz w:val="24"/>
          <w:szCs w:val="24"/>
        </w:rPr>
      </w:pPr>
      <w:r w:rsidRPr="003076B8">
        <w:rPr>
          <w:rFonts w:ascii="宋体" w:eastAsia="宋体" w:hAnsi="宋体" w:hint="eastAsia"/>
          <w:sz w:val="24"/>
          <w:szCs w:val="24"/>
        </w:rPr>
        <w:t>人员经过通道时，人脸抓拍比对与远程读卡比对，没有确认到有效信息时，自动提示保安人员，并发出相应的声光告警。</w:t>
      </w:r>
    </w:p>
    <w:p w:rsidR="003076B8" w:rsidRPr="00F62491" w:rsidRDefault="00F62491" w:rsidP="00F62491">
      <w:pPr>
        <w:spacing w:line="360" w:lineRule="auto"/>
        <w:ind w:firstLineChars="200" w:firstLine="482"/>
        <w:rPr>
          <w:rFonts w:ascii="宋体" w:eastAsia="宋体" w:hAnsi="宋体"/>
          <w:b/>
          <w:bCs/>
          <w:sz w:val="24"/>
          <w:szCs w:val="24"/>
        </w:rPr>
      </w:pPr>
      <w:r>
        <w:rPr>
          <w:rFonts w:ascii="宋体" w:eastAsia="宋体" w:hAnsi="宋体"/>
          <w:b/>
          <w:bCs/>
          <w:sz w:val="24"/>
          <w:szCs w:val="24"/>
        </w:rPr>
        <w:t xml:space="preserve">1.1.4 </w:t>
      </w:r>
      <w:r w:rsidR="003076B8" w:rsidRPr="00F62491">
        <w:rPr>
          <w:rFonts w:ascii="宋体" w:eastAsia="宋体" w:hAnsi="宋体" w:hint="eastAsia"/>
          <w:b/>
          <w:bCs/>
          <w:sz w:val="24"/>
          <w:szCs w:val="24"/>
        </w:rPr>
        <w:t>认证图片和时间信息推送功能</w:t>
      </w:r>
    </w:p>
    <w:p w:rsidR="003076B8" w:rsidRPr="003076B8" w:rsidRDefault="003076B8" w:rsidP="003076B8">
      <w:pPr>
        <w:spacing w:line="360" w:lineRule="auto"/>
        <w:ind w:firstLineChars="200" w:firstLine="480"/>
        <w:rPr>
          <w:rFonts w:ascii="宋体" w:eastAsia="宋体" w:hAnsi="宋体"/>
          <w:sz w:val="24"/>
          <w:szCs w:val="24"/>
        </w:rPr>
      </w:pPr>
      <w:r w:rsidRPr="003076B8">
        <w:rPr>
          <w:rFonts w:ascii="宋体" w:eastAsia="宋体" w:hAnsi="宋体" w:hint="eastAsia"/>
          <w:sz w:val="24"/>
          <w:szCs w:val="24"/>
        </w:rPr>
        <w:t>智能通道或智能终端具有刷卡/指纹认证</w:t>
      </w:r>
      <w:proofErr w:type="gramStart"/>
      <w:r w:rsidRPr="003076B8">
        <w:rPr>
          <w:rFonts w:ascii="宋体" w:eastAsia="宋体" w:hAnsi="宋体" w:hint="eastAsia"/>
          <w:sz w:val="24"/>
          <w:szCs w:val="24"/>
        </w:rPr>
        <w:t>联动抓图</w:t>
      </w:r>
      <w:proofErr w:type="gramEnd"/>
      <w:r w:rsidRPr="003076B8">
        <w:rPr>
          <w:rFonts w:ascii="宋体" w:eastAsia="宋体" w:hAnsi="宋体" w:hint="eastAsia"/>
          <w:sz w:val="24"/>
          <w:szCs w:val="24"/>
        </w:rPr>
        <w:t>功能，将认证者实时图片传送到保安端进行身份核实，后台服务进行存储日后取证。</w:t>
      </w:r>
    </w:p>
    <w:p w:rsidR="003076B8" w:rsidRPr="00F62491" w:rsidRDefault="00F62491" w:rsidP="00F62491">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1</w:t>
      </w:r>
      <w:r>
        <w:rPr>
          <w:rFonts w:ascii="宋体" w:eastAsia="宋体" w:hAnsi="宋体"/>
          <w:b/>
          <w:bCs/>
          <w:sz w:val="24"/>
          <w:szCs w:val="24"/>
        </w:rPr>
        <w:t xml:space="preserve">.1.5 </w:t>
      </w:r>
      <w:r w:rsidR="003076B8" w:rsidRPr="00F62491">
        <w:rPr>
          <w:rFonts w:ascii="宋体" w:eastAsia="宋体" w:hAnsi="宋体" w:hint="eastAsia"/>
          <w:b/>
          <w:bCs/>
          <w:sz w:val="24"/>
          <w:szCs w:val="24"/>
        </w:rPr>
        <w:t>智能语音和图标权限提示功能</w:t>
      </w:r>
    </w:p>
    <w:p w:rsidR="003076B8" w:rsidRPr="003076B8" w:rsidRDefault="003076B8" w:rsidP="003076B8">
      <w:pPr>
        <w:spacing w:line="360" w:lineRule="auto"/>
        <w:ind w:firstLineChars="200" w:firstLine="480"/>
        <w:rPr>
          <w:rFonts w:ascii="宋体" w:eastAsia="宋体" w:hAnsi="宋体"/>
          <w:sz w:val="24"/>
          <w:szCs w:val="24"/>
        </w:rPr>
      </w:pPr>
      <w:r w:rsidRPr="003076B8">
        <w:rPr>
          <w:rFonts w:ascii="宋体" w:eastAsia="宋体" w:hAnsi="宋体" w:hint="eastAsia"/>
          <w:sz w:val="24"/>
          <w:szCs w:val="24"/>
        </w:rPr>
        <w:t>出入人员通过前端设备（智能通道/智能终端）认证时，保安值班</w:t>
      </w:r>
      <w:proofErr w:type="gramStart"/>
      <w:r w:rsidRPr="003076B8">
        <w:rPr>
          <w:rFonts w:ascii="宋体" w:eastAsia="宋体" w:hAnsi="宋体" w:hint="eastAsia"/>
          <w:sz w:val="24"/>
          <w:szCs w:val="24"/>
        </w:rPr>
        <w:t>终端终端</w:t>
      </w:r>
      <w:proofErr w:type="gramEnd"/>
      <w:r w:rsidRPr="003076B8">
        <w:rPr>
          <w:rFonts w:ascii="宋体" w:eastAsia="宋体" w:hAnsi="宋体" w:hint="eastAsia"/>
          <w:sz w:val="24"/>
          <w:szCs w:val="24"/>
        </w:rPr>
        <w:t>会自动识别出人员出入规则是否有相关权限进行现场语音提示允许通行、禁止通行、请假通行和图标等功能提示。</w:t>
      </w:r>
    </w:p>
    <w:p w:rsidR="003076B8" w:rsidRPr="00F62491" w:rsidRDefault="00F62491" w:rsidP="00F62491">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1</w:t>
      </w:r>
      <w:r>
        <w:rPr>
          <w:rFonts w:ascii="宋体" w:eastAsia="宋体" w:hAnsi="宋体"/>
          <w:b/>
          <w:bCs/>
          <w:sz w:val="24"/>
          <w:szCs w:val="24"/>
        </w:rPr>
        <w:t xml:space="preserve">.1.6 </w:t>
      </w:r>
      <w:r w:rsidR="003076B8" w:rsidRPr="00F62491">
        <w:rPr>
          <w:rFonts w:ascii="宋体" w:eastAsia="宋体" w:hAnsi="宋体" w:hint="eastAsia"/>
          <w:b/>
          <w:bCs/>
          <w:sz w:val="24"/>
          <w:szCs w:val="24"/>
        </w:rPr>
        <w:t>应急应用功能</w:t>
      </w:r>
    </w:p>
    <w:p w:rsidR="003076B8" w:rsidRPr="003076B8" w:rsidRDefault="003076B8" w:rsidP="003076B8">
      <w:pPr>
        <w:spacing w:line="360" w:lineRule="auto"/>
        <w:ind w:firstLineChars="200" w:firstLine="480"/>
        <w:rPr>
          <w:rFonts w:ascii="宋体" w:eastAsia="宋体" w:hAnsi="宋体"/>
          <w:sz w:val="24"/>
          <w:szCs w:val="24"/>
        </w:rPr>
      </w:pPr>
      <w:r w:rsidRPr="003076B8">
        <w:rPr>
          <w:rFonts w:ascii="宋体" w:eastAsia="宋体" w:hAnsi="宋体" w:hint="eastAsia"/>
          <w:sz w:val="24"/>
          <w:szCs w:val="24"/>
        </w:rPr>
        <w:t>发生紧急情况，保安值班终端人员可以通过界面按钮或物理按钮进行应急放行应用。</w:t>
      </w:r>
    </w:p>
    <w:p w:rsidR="003076B8" w:rsidRPr="00F62491" w:rsidRDefault="00F62491" w:rsidP="00F62491">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1</w:t>
      </w:r>
      <w:r>
        <w:rPr>
          <w:rFonts w:ascii="宋体" w:eastAsia="宋体" w:hAnsi="宋体"/>
          <w:b/>
          <w:bCs/>
          <w:sz w:val="24"/>
          <w:szCs w:val="24"/>
        </w:rPr>
        <w:t xml:space="preserve">.1.7 </w:t>
      </w:r>
      <w:r w:rsidR="003076B8" w:rsidRPr="00F62491">
        <w:rPr>
          <w:rFonts w:ascii="宋体" w:eastAsia="宋体" w:hAnsi="宋体" w:hint="eastAsia"/>
          <w:b/>
          <w:bCs/>
          <w:sz w:val="24"/>
          <w:szCs w:val="24"/>
        </w:rPr>
        <w:t>手动放行功能</w:t>
      </w:r>
    </w:p>
    <w:p w:rsidR="003076B8" w:rsidRPr="003076B8" w:rsidRDefault="003076B8" w:rsidP="003076B8">
      <w:pPr>
        <w:spacing w:line="360" w:lineRule="auto"/>
        <w:ind w:firstLineChars="200" w:firstLine="480"/>
        <w:rPr>
          <w:rFonts w:ascii="宋体" w:eastAsia="宋体" w:hAnsi="宋体"/>
          <w:sz w:val="24"/>
          <w:szCs w:val="24"/>
        </w:rPr>
      </w:pPr>
      <w:r w:rsidRPr="003076B8">
        <w:rPr>
          <w:rFonts w:ascii="宋体" w:eastAsia="宋体" w:hAnsi="宋体" w:hint="eastAsia"/>
          <w:sz w:val="24"/>
          <w:szCs w:val="24"/>
        </w:rPr>
        <w:t>发生因其它事件出入情况，保安值班终端/</w:t>
      </w:r>
      <w:proofErr w:type="gramStart"/>
      <w:r w:rsidRPr="003076B8">
        <w:rPr>
          <w:rFonts w:ascii="宋体" w:eastAsia="宋体" w:hAnsi="宋体" w:hint="eastAsia"/>
          <w:sz w:val="24"/>
          <w:szCs w:val="24"/>
        </w:rPr>
        <w:t>宿管值班</w:t>
      </w:r>
      <w:proofErr w:type="gramEnd"/>
      <w:r w:rsidRPr="003076B8">
        <w:rPr>
          <w:rFonts w:ascii="宋体" w:eastAsia="宋体" w:hAnsi="宋体" w:hint="eastAsia"/>
          <w:sz w:val="24"/>
          <w:szCs w:val="24"/>
        </w:rPr>
        <w:t>终端人员可以通过 “手动放行”按钮进行手动登记放行，后台可通过记录进行统计放行详细信息，被放行人员和放行人员，时间，区域，原因等。</w:t>
      </w:r>
    </w:p>
    <w:p w:rsidR="003076B8" w:rsidRPr="00F62491" w:rsidRDefault="00F62491" w:rsidP="00F62491">
      <w:pPr>
        <w:spacing w:line="360" w:lineRule="auto"/>
        <w:ind w:firstLineChars="200" w:firstLine="482"/>
        <w:rPr>
          <w:rFonts w:ascii="宋体" w:eastAsia="宋体" w:hAnsi="宋体"/>
          <w:b/>
          <w:bCs/>
          <w:sz w:val="24"/>
          <w:szCs w:val="24"/>
        </w:rPr>
      </w:pPr>
      <w:bookmarkStart w:id="9" w:name="_Toc520463451"/>
      <w:bookmarkStart w:id="10" w:name="_Toc26265610"/>
      <w:r>
        <w:rPr>
          <w:rFonts w:ascii="宋体" w:eastAsia="宋体" w:hAnsi="宋体" w:hint="eastAsia"/>
          <w:b/>
          <w:bCs/>
          <w:sz w:val="24"/>
          <w:szCs w:val="24"/>
        </w:rPr>
        <w:t>1</w:t>
      </w:r>
      <w:r>
        <w:rPr>
          <w:rFonts w:ascii="宋体" w:eastAsia="宋体" w:hAnsi="宋体"/>
          <w:b/>
          <w:bCs/>
          <w:sz w:val="24"/>
          <w:szCs w:val="24"/>
        </w:rPr>
        <w:t xml:space="preserve">.2 </w:t>
      </w:r>
      <w:r w:rsidR="003076B8" w:rsidRPr="00F62491">
        <w:rPr>
          <w:rFonts w:ascii="宋体" w:eastAsia="宋体" w:hAnsi="宋体" w:hint="eastAsia"/>
          <w:b/>
          <w:bCs/>
          <w:sz w:val="24"/>
          <w:szCs w:val="24"/>
        </w:rPr>
        <w:t>移动端应用（微信）</w:t>
      </w:r>
      <w:bookmarkEnd w:id="9"/>
      <w:bookmarkEnd w:id="10"/>
    </w:p>
    <w:p w:rsidR="003076B8" w:rsidRPr="003076B8" w:rsidRDefault="003076B8" w:rsidP="003076B8">
      <w:pPr>
        <w:spacing w:line="360" w:lineRule="auto"/>
        <w:ind w:firstLine="560"/>
        <w:jc w:val="center"/>
        <w:rPr>
          <w:rFonts w:ascii="宋体" w:eastAsia="宋体" w:hAnsi="宋体" w:cs="微软雅黑"/>
          <w:sz w:val="24"/>
          <w:szCs w:val="24"/>
        </w:rPr>
      </w:pPr>
      <w:r w:rsidRPr="003076B8">
        <w:rPr>
          <w:rFonts w:ascii="宋体" w:eastAsia="宋体" w:hAnsi="宋体" w:cs="微软雅黑"/>
          <w:noProof/>
          <w:sz w:val="24"/>
          <w:szCs w:val="24"/>
        </w:rPr>
        <w:drawing>
          <wp:inline distT="0" distB="0" distL="0" distR="0" wp14:anchorId="6A895ABB" wp14:editId="326AA242">
            <wp:extent cx="1105535" cy="1965960"/>
            <wp:effectExtent l="0" t="0" r="0" b="0"/>
            <wp:docPr id="24660" name="图片 24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60" name="图片 24660"/>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7047" cy="1985956"/>
                    </a:xfrm>
                    <a:prstGeom prst="rect">
                      <a:avLst/>
                    </a:prstGeom>
                  </pic:spPr>
                </pic:pic>
              </a:graphicData>
            </a:graphic>
          </wp:inline>
        </w:drawing>
      </w:r>
      <w:r w:rsidRPr="003076B8">
        <w:rPr>
          <w:rFonts w:ascii="宋体" w:eastAsia="宋体" w:hAnsi="宋体" w:cs="微软雅黑" w:hint="eastAsia"/>
          <w:sz w:val="24"/>
          <w:szCs w:val="24"/>
        </w:rPr>
        <w:t xml:space="preserve">            </w:t>
      </w:r>
      <w:r w:rsidRPr="003076B8">
        <w:rPr>
          <w:rFonts w:ascii="宋体" w:eastAsia="宋体" w:hAnsi="宋体" w:cs="微软雅黑"/>
          <w:noProof/>
          <w:sz w:val="24"/>
          <w:szCs w:val="24"/>
        </w:rPr>
        <w:drawing>
          <wp:inline distT="0" distB="0" distL="0" distR="0" wp14:anchorId="3FDF8E26" wp14:editId="7E5D2F47">
            <wp:extent cx="1100455" cy="1956435"/>
            <wp:effectExtent l="0" t="0" r="4445" b="571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2577" cy="1978010"/>
                    </a:xfrm>
                    <a:prstGeom prst="rect">
                      <a:avLst/>
                    </a:prstGeom>
                  </pic:spPr>
                </pic:pic>
              </a:graphicData>
            </a:graphic>
          </wp:inline>
        </w:drawing>
      </w:r>
    </w:p>
    <w:p w:rsidR="003076B8" w:rsidRPr="003076B8" w:rsidRDefault="003076B8" w:rsidP="003076B8">
      <w:pPr>
        <w:spacing w:line="360" w:lineRule="auto"/>
        <w:jc w:val="center"/>
        <w:rPr>
          <w:rFonts w:ascii="宋体" w:eastAsia="宋体" w:hAnsi="宋体"/>
          <w:sz w:val="24"/>
          <w:szCs w:val="24"/>
        </w:rPr>
      </w:pPr>
      <w:r w:rsidRPr="003076B8">
        <w:rPr>
          <w:rFonts w:ascii="宋体" w:eastAsia="宋体" w:hAnsi="宋体" w:hint="eastAsia"/>
          <w:sz w:val="24"/>
          <w:szCs w:val="24"/>
        </w:rPr>
        <w:t xml:space="preserve">         </w:t>
      </w:r>
      <w:proofErr w:type="gramStart"/>
      <w:r w:rsidRPr="003076B8">
        <w:rPr>
          <w:rFonts w:ascii="宋体" w:eastAsia="宋体" w:hAnsi="宋体" w:hint="eastAsia"/>
          <w:sz w:val="24"/>
          <w:szCs w:val="24"/>
        </w:rPr>
        <w:t>微信应用</w:t>
      </w:r>
      <w:proofErr w:type="gramEnd"/>
      <w:r w:rsidRPr="003076B8">
        <w:rPr>
          <w:rFonts w:ascii="宋体" w:eastAsia="宋体" w:hAnsi="宋体" w:hint="eastAsia"/>
          <w:sz w:val="24"/>
          <w:szCs w:val="24"/>
        </w:rPr>
        <w:t>界面</w:t>
      </w:r>
      <w:r w:rsidRPr="003076B8">
        <w:rPr>
          <w:rFonts w:ascii="宋体" w:eastAsia="宋体" w:hAnsi="宋体"/>
          <w:sz w:val="24"/>
          <w:szCs w:val="24"/>
        </w:rPr>
        <w:t xml:space="preserve">               </w:t>
      </w:r>
      <w:r w:rsidRPr="003076B8">
        <w:rPr>
          <w:rFonts w:ascii="宋体" w:eastAsia="宋体" w:hAnsi="宋体" w:hint="eastAsia"/>
          <w:sz w:val="24"/>
          <w:szCs w:val="24"/>
        </w:rPr>
        <w:t>安全出入管理系统界面</w:t>
      </w:r>
    </w:p>
    <w:p w:rsidR="003076B8" w:rsidRPr="003076B8" w:rsidRDefault="003076B8" w:rsidP="003076B8">
      <w:pPr>
        <w:spacing w:line="360" w:lineRule="auto"/>
        <w:ind w:firstLine="560"/>
        <w:rPr>
          <w:rFonts w:ascii="宋体" w:eastAsia="宋体" w:hAnsi="宋体" w:cs="微软雅黑"/>
          <w:sz w:val="24"/>
          <w:szCs w:val="24"/>
        </w:rPr>
      </w:pPr>
      <w:r w:rsidRPr="003076B8">
        <w:rPr>
          <w:rFonts w:ascii="宋体" w:eastAsia="宋体" w:hAnsi="宋体" w:cs="微软雅黑" w:hint="eastAsia"/>
          <w:sz w:val="24"/>
          <w:szCs w:val="24"/>
        </w:rPr>
        <w:lastRenderedPageBreak/>
        <w:t>系统通过与</w:t>
      </w:r>
      <w:proofErr w:type="gramStart"/>
      <w:r w:rsidRPr="003076B8">
        <w:rPr>
          <w:rFonts w:ascii="宋体" w:eastAsia="宋体" w:hAnsi="宋体" w:cs="微软雅黑" w:hint="eastAsia"/>
          <w:sz w:val="24"/>
          <w:szCs w:val="24"/>
        </w:rPr>
        <w:t>微信平台</w:t>
      </w:r>
      <w:proofErr w:type="gramEnd"/>
      <w:r w:rsidRPr="003076B8">
        <w:rPr>
          <w:rFonts w:ascii="宋体" w:eastAsia="宋体" w:hAnsi="宋体" w:cs="微软雅黑" w:hint="eastAsia"/>
          <w:sz w:val="24"/>
          <w:szCs w:val="24"/>
        </w:rPr>
        <w:t>的结合，很好的实现了系统使用的移动化主要包括功能有：</w:t>
      </w:r>
    </w:p>
    <w:p w:rsidR="003076B8" w:rsidRPr="00F62491" w:rsidRDefault="00F62491" w:rsidP="00F62491">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1</w:t>
      </w:r>
      <w:r>
        <w:rPr>
          <w:rFonts w:ascii="宋体" w:eastAsia="宋体" w:hAnsi="宋体"/>
          <w:b/>
          <w:bCs/>
          <w:sz w:val="24"/>
          <w:szCs w:val="24"/>
        </w:rPr>
        <w:t xml:space="preserve">.2.1 </w:t>
      </w:r>
      <w:r w:rsidR="003076B8" w:rsidRPr="00F62491">
        <w:rPr>
          <w:rFonts w:ascii="宋体" w:eastAsia="宋体" w:hAnsi="宋体" w:hint="eastAsia"/>
          <w:b/>
          <w:bCs/>
          <w:sz w:val="24"/>
          <w:szCs w:val="24"/>
        </w:rPr>
        <w:t>出入信息查询</w:t>
      </w:r>
    </w:p>
    <w:p w:rsidR="003076B8" w:rsidRPr="003076B8" w:rsidRDefault="003076B8" w:rsidP="003076B8">
      <w:pPr>
        <w:spacing w:line="360" w:lineRule="auto"/>
        <w:jc w:val="center"/>
        <w:rPr>
          <w:rFonts w:ascii="宋体" w:eastAsia="宋体" w:hAnsi="宋体"/>
          <w:sz w:val="24"/>
          <w:szCs w:val="24"/>
        </w:rPr>
      </w:pPr>
      <w:r w:rsidRPr="003076B8">
        <w:rPr>
          <w:rFonts w:ascii="宋体" w:eastAsia="宋体" w:hAnsi="宋体"/>
          <w:noProof/>
          <w:sz w:val="24"/>
          <w:szCs w:val="24"/>
        </w:rPr>
        <w:drawing>
          <wp:inline distT="0" distB="0" distL="0" distR="0" wp14:anchorId="57EBB113" wp14:editId="07F51087">
            <wp:extent cx="1458595" cy="2593975"/>
            <wp:effectExtent l="0" t="0" r="8255" b="0"/>
            <wp:docPr id="24661" name="图片 24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61" name="图片 2466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0031" cy="2613512"/>
                    </a:xfrm>
                    <a:prstGeom prst="rect">
                      <a:avLst/>
                    </a:prstGeom>
                  </pic:spPr>
                </pic:pic>
              </a:graphicData>
            </a:graphic>
          </wp:inline>
        </w:drawing>
      </w:r>
    </w:p>
    <w:p w:rsidR="003076B8" w:rsidRPr="003076B8" w:rsidRDefault="003076B8" w:rsidP="003076B8">
      <w:pPr>
        <w:spacing w:line="360" w:lineRule="auto"/>
        <w:jc w:val="center"/>
        <w:rPr>
          <w:rFonts w:ascii="宋体" w:eastAsia="宋体" w:hAnsi="宋体"/>
          <w:sz w:val="24"/>
          <w:szCs w:val="24"/>
        </w:rPr>
      </w:pPr>
      <w:r w:rsidRPr="003076B8">
        <w:rPr>
          <w:rFonts w:ascii="宋体" w:eastAsia="宋体" w:hAnsi="宋体" w:hint="eastAsia"/>
          <w:sz w:val="24"/>
          <w:szCs w:val="24"/>
        </w:rPr>
        <w:t>考勤信息查询界面图</w:t>
      </w:r>
    </w:p>
    <w:p w:rsidR="003076B8" w:rsidRPr="00F62491" w:rsidRDefault="003076B8" w:rsidP="00F62491">
      <w:pPr>
        <w:spacing w:line="360" w:lineRule="auto"/>
        <w:ind w:firstLine="560"/>
        <w:rPr>
          <w:rFonts w:ascii="宋体" w:eastAsia="宋体" w:hAnsi="宋体"/>
          <w:sz w:val="24"/>
          <w:szCs w:val="24"/>
        </w:rPr>
      </w:pPr>
      <w:r w:rsidRPr="003076B8">
        <w:rPr>
          <w:rFonts w:ascii="宋体" w:eastAsia="宋体" w:hAnsi="宋体" w:hint="eastAsia"/>
          <w:sz w:val="24"/>
          <w:szCs w:val="24"/>
        </w:rPr>
        <w:t>管理员可以通过应用进入查看到教职工的详细出入情况；</w:t>
      </w:r>
    </w:p>
    <w:p w:rsidR="003076B8" w:rsidRPr="00F62491" w:rsidRDefault="00F62491" w:rsidP="00F62491">
      <w:pPr>
        <w:spacing w:line="360" w:lineRule="auto"/>
        <w:ind w:firstLineChars="200" w:firstLine="482"/>
        <w:rPr>
          <w:rFonts w:ascii="宋体" w:eastAsia="宋体" w:hAnsi="宋体"/>
          <w:b/>
          <w:bCs/>
          <w:sz w:val="24"/>
          <w:szCs w:val="24"/>
        </w:rPr>
      </w:pPr>
      <w:bookmarkStart w:id="11" w:name="_Toc520463452"/>
      <w:r>
        <w:rPr>
          <w:rFonts w:ascii="宋体" w:eastAsia="宋体" w:hAnsi="宋体" w:hint="eastAsia"/>
          <w:b/>
          <w:bCs/>
          <w:sz w:val="24"/>
          <w:szCs w:val="24"/>
        </w:rPr>
        <w:t>1</w:t>
      </w:r>
      <w:r>
        <w:rPr>
          <w:rFonts w:ascii="宋体" w:eastAsia="宋体" w:hAnsi="宋体"/>
          <w:b/>
          <w:bCs/>
          <w:sz w:val="24"/>
          <w:szCs w:val="24"/>
        </w:rPr>
        <w:t xml:space="preserve">.2.2 </w:t>
      </w:r>
      <w:r w:rsidR="003076B8" w:rsidRPr="00F62491">
        <w:rPr>
          <w:rFonts w:ascii="宋体" w:eastAsia="宋体" w:hAnsi="宋体" w:hint="eastAsia"/>
          <w:b/>
          <w:bCs/>
          <w:sz w:val="24"/>
          <w:szCs w:val="24"/>
        </w:rPr>
        <w:t>系统后台管理应用</w:t>
      </w:r>
      <w:bookmarkEnd w:id="11"/>
    </w:p>
    <w:p w:rsidR="00F62491" w:rsidRDefault="003076B8" w:rsidP="00F62491">
      <w:pPr>
        <w:spacing w:line="360" w:lineRule="auto"/>
        <w:ind w:firstLineChars="200" w:firstLine="480"/>
        <w:rPr>
          <w:rFonts w:ascii="宋体" w:eastAsia="宋体" w:hAnsi="宋体" w:cs="微软雅黑"/>
          <w:sz w:val="24"/>
          <w:szCs w:val="24"/>
        </w:rPr>
      </w:pPr>
      <w:r w:rsidRPr="003076B8">
        <w:rPr>
          <w:rFonts w:ascii="宋体" w:eastAsia="宋体" w:hAnsi="宋体" w:cs="微软雅黑" w:hint="eastAsia"/>
          <w:sz w:val="24"/>
          <w:szCs w:val="24"/>
        </w:rPr>
        <w:t>系统软件</w:t>
      </w:r>
      <w:r w:rsidRPr="003076B8">
        <w:rPr>
          <w:rFonts w:ascii="宋体" w:eastAsia="宋体" w:hAnsi="宋体" w:cs="微软雅黑"/>
          <w:sz w:val="24"/>
          <w:szCs w:val="24"/>
        </w:rPr>
        <w:t>采用分布式B/S系统架构</w:t>
      </w:r>
      <w:r w:rsidRPr="003076B8">
        <w:rPr>
          <w:rFonts w:ascii="宋体" w:eastAsia="宋体" w:hAnsi="宋体" w:cs="微软雅黑" w:hint="eastAsia"/>
          <w:sz w:val="24"/>
          <w:szCs w:val="24"/>
        </w:rPr>
        <w:t>，分开多个模块，有管理模块、数据模块、用户模块和应用模块等模块化结构，支持Windows客户端等系统，本系统除应用模块安装</w:t>
      </w:r>
      <w:proofErr w:type="gramStart"/>
      <w:r w:rsidRPr="003076B8">
        <w:rPr>
          <w:rFonts w:ascii="宋体" w:eastAsia="宋体" w:hAnsi="宋体" w:cs="微软雅黑" w:hint="eastAsia"/>
          <w:sz w:val="24"/>
          <w:szCs w:val="24"/>
        </w:rPr>
        <w:t>在宿管终端</w:t>
      </w:r>
      <w:proofErr w:type="gramEnd"/>
      <w:r w:rsidRPr="003076B8">
        <w:rPr>
          <w:rFonts w:ascii="宋体" w:eastAsia="宋体" w:hAnsi="宋体" w:cs="微软雅黑" w:hint="eastAsia"/>
          <w:sz w:val="24"/>
          <w:szCs w:val="24"/>
        </w:rPr>
        <w:t>上，其它模块统一安装部署在机房的服务器运行，同时校园网内的其它老师和管理层人员均可统一通过浏览器登陆不同权限</w:t>
      </w:r>
      <w:proofErr w:type="gramStart"/>
      <w:r w:rsidRPr="003076B8">
        <w:rPr>
          <w:rFonts w:ascii="宋体" w:eastAsia="宋体" w:hAnsi="宋体" w:cs="微软雅黑" w:hint="eastAsia"/>
          <w:sz w:val="24"/>
          <w:szCs w:val="24"/>
        </w:rPr>
        <w:t>帐号</w:t>
      </w:r>
      <w:proofErr w:type="gramEnd"/>
      <w:r w:rsidRPr="003076B8">
        <w:rPr>
          <w:rFonts w:ascii="宋体" w:eastAsia="宋体" w:hAnsi="宋体" w:cs="微软雅黑" w:hint="eastAsia"/>
          <w:sz w:val="24"/>
          <w:szCs w:val="24"/>
        </w:rPr>
        <w:t>进行不同功能应用</w:t>
      </w:r>
    </w:p>
    <w:p w:rsidR="003076B8" w:rsidRPr="003076B8" w:rsidRDefault="003076B8" w:rsidP="00F62491">
      <w:pPr>
        <w:pStyle w:val="Char0"/>
        <w:numPr>
          <w:ilvl w:val="0"/>
          <w:numId w:val="4"/>
        </w:numPr>
        <w:spacing w:line="360" w:lineRule="auto"/>
        <w:rPr>
          <w:rFonts w:ascii="宋体" w:hAnsi="宋体"/>
          <w:szCs w:val="24"/>
        </w:rPr>
      </w:pPr>
      <w:r w:rsidRPr="00F62491">
        <w:rPr>
          <w:rFonts w:ascii="宋体" w:hAnsi="宋体" w:hint="eastAsia"/>
          <w:szCs w:val="24"/>
        </w:rPr>
        <w:t>系统信息配置</w:t>
      </w:r>
    </w:p>
    <w:p w:rsidR="003076B8" w:rsidRPr="003076B8" w:rsidRDefault="003076B8" w:rsidP="003076B8">
      <w:pPr>
        <w:pStyle w:val="Char0"/>
        <w:numPr>
          <w:ilvl w:val="0"/>
          <w:numId w:val="4"/>
        </w:numPr>
        <w:spacing w:line="360" w:lineRule="auto"/>
        <w:rPr>
          <w:rFonts w:ascii="宋体" w:hAnsi="宋体"/>
          <w:szCs w:val="24"/>
        </w:rPr>
      </w:pPr>
      <w:proofErr w:type="gramStart"/>
      <w:r w:rsidRPr="003076B8">
        <w:rPr>
          <w:rFonts w:ascii="宋体" w:hAnsi="宋体" w:hint="eastAsia"/>
          <w:szCs w:val="24"/>
        </w:rPr>
        <w:t>微信企业</w:t>
      </w:r>
      <w:proofErr w:type="gramEnd"/>
      <w:r w:rsidRPr="003076B8">
        <w:rPr>
          <w:rFonts w:ascii="宋体" w:hAnsi="宋体" w:hint="eastAsia"/>
          <w:szCs w:val="24"/>
        </w:rPr>
        <w:t>号信息配置</w:t>
      </w:r>
    </w:p>
    <w:p w:rsidR="003076B8" w:rsidRPr="003076B8" w:rsidRDefault="003076B8" w:rsidP="003076B8">
      <w:pPr>
        <w:pStyle w:val="Char0"/>
        <w:numPr>
          <w:ilvl w:val="0"/>
          <w:numId w:val="4"/>
        </w:numPr>
        <w:spacing w:line="360" w:lineRule="auto"/>
        <w:rPr>
          <w:rFonts w:ascii="宋体" w:hAnsi="宋体"/>
          <w:szCs w:val="24"/>
        </w:rPr>
      </w:pPr>
      <w:r w:rsidRPr="003076B8">
        <w:rPr>
          <w:rFonts w:ascii="宋体" w:hAnsi="宋体" w:hint="eastAsia"/>
          <w:szCs w:val="24"/>
        </w:rPr>
        <w:t>人员数据查询</w:t>
      </w:r>
    </w:p>
    <w:p w:rsidR="003076B8" w:rsidRPr="003076B8" w:rsidRDefault="003076B8" w:rsidP="003076B8">
      <w:pPr>
        <w:pStyle w:val="Char0"/>
        <w:numPr>
          <w:ilvl w:val="0"/>
          <w:numId w:val="4"/>
        </w:numPr>
        <w:spacing w:line="360" w:lineRule="auto"/>
        <w:rPr>
          <w:rFonts w:ascii="宋体" w:hAnsi="宋体"/>
          <w:szCs w:val="24"/>
        </w:rPr>
      </w:pPr>
      <w:r w:rsidRPr="003076B8">
        <w:rPr>
          <w:rFonts w:ascii="宋体" w:hAnsi="宋体" w:hint="eastAsia"/>
          <w:szCs w:val="24"/>
        </w:rPr>
        <w:t>出入数据查询</w:t>
      </w:r>
    </w:p>
    <w:p w:rsidR="003076B8" w:rsidRPr="003076B8" w:rsidRDefault="003076B8" w:rsidP="003076B8">
      <w:pPr>
        <w:pStyle w:val="Char0"/>
        <w:numPr>
          <w:ilvl w:val="0"/>
          <w:numId w:val="4"/>
        </w:numPr>
        <w:spacing w:line="360" w:lineRule="auto"/>
        <w:rPr>
          <w:rFonts w:ascii="宋体" w:hAnsi="宋体"/>
          <w:szCs w:val="24"/>
        </w:rPr>
      </w:pPr>
      <w:r w:rsidRPr="003076B8">
        <w:rPr>
          <w:rFonts w:ascii="宋体" w:hAnsi="宋体" w:hint="eastAsia"/>
          <w:szCs w:val="24"/>
        </w:rPr>
        <w:t>出入手动登记查询</w:t>
      </w:r>
    </w:p>
    <w:p w:rsidR="003076B8" w:rsidRPr="003076B8" w:rsidRDefault="003076B8" w:rsidP="003076B8">
      <w:pPr>
        <w:pStyle w:val="Char0"/>
        <w:numPr>
          <w:ilvl w:val="0"/>
          <w:numId w:val="4"/>
        </w:numPr>
        <w:spacing w:line="360" w:lineRule="auto"/>
        <w:rPr>
          <w:rFonts w:ascii="宋体" w:hAnsi="宋体"/>
          <w:szCs w:val="24"/>
        </w:rPr>
      </w:pPr>
      <w:bookmarkStart w:id="12" w:name="OLE_LINK7"/>
      <w:bookmarkStart w:id="13" w:name="OLE_LINK6"/>
      <w:r w:rsidRPr="003076B8">
        <w:rPr>
          <w:rFonts w:ascii="宋体" w:hAnsi="宋体" w:hint="eastAsia"/>
          <w:szCs w:val="24"/>
        </w:rPr>
        <w:t>考勤数据统计汇总分析</w:t>
      </w:r>
      <w:bookmarkEnd w:id="12"/>
      <w:bookmarkEnd w:id="13"/>
    </w:p>
    <w:p w:rsidR="003076B8" w:rsidRPr="00F62491" w:rsidRDefault="00F62491" w:rsidP="00F62491">
      <w:pPr>
        <w:spacing w:line="360" w:lineRule="auto"/>
        <w:ind w:firstLineChars="200" w:firstLine="482"/>
        <w:rPr>
          <w:rFonts w:ascii="宋体" w:eastAsia="宋体" w:hAnsi="宋体"/>
          <w:b/>
          <w:bCs/>
          <w:sz w:val="24"/>
          <w:szCs w:val="24"/>
        </w:rPr>
      </w:pPr>
      <w:bookmarkStart w:id="14" w:name="_Toc520463453"/>
      <w:bookmarkStart w:id="15" w:name="_Toc26265611"/>
      <w:r>
        <w:rPr>
          <w:rFonts w:ascii="宋体" w:eastAsia="宋体" w:hAnsi="宋体"/>
          <w:b/>
          <w:bCs/>
          <w:sz w:val="24"/>
          <w:szCs w:val="24"/>
        </w:rPr>
        <w:t>2</w:t>
      </w:r>
      <w:r w:rsidR="003076B8" w:rsidRPr="00F62491">
        <w:rPr>
          <w:rFonts w:ascii="宋体" w:eastAsia="宋体" w:hAnsi="宋体" w:hint="eastAsia"/>
          <w:b/>
          <w:bCs/>
          <w:sz w:val="24"/>
          <w:szCs w:val="24"/>
        </w:rPr>
        <w:t>系统应用过程中特殊事件处理</w:t>
      </w:r>
      <w:bookmarkEnd w:id="14"/>
      <w:bookmarkEnd w:id="15"/>
    </w:p>
    <w:p w:rsidR="003076B8" w:rsidRPr="00F62491" w:rsidRDefault="00F62491" w:rsidP="003076B8">
      <w:pPr>
        <w:spacing w:line="360" w:lineRule="auto"/>
        <w:ind w:firstLine="560"/>
        <w:rPr>
          <w:rFonts w:ascii="宋体" w:eastAsia="宋体" w:hAnsi="宋体" w:cs="微软雅黑"/>
          <w:b/>
          <w:bCs/>
          <w:sz w:val="24"/>
          <w:szCs w:val="24"/>
        </w:rPr>
      </w:pPr>
      <w:r>
        <w:rPr>
          <w:rFonts w:ascii="宋体" w:eastAsia="宋体" w:hAnsi="宋体" w:cs="微软雅黑"/>
          <w:b/>
          <w:bCs/>
          <w:sz w:val="24"/>
          <w:szCs w:val="24"/>
        </w:rPr>
        <w:t>2</w:t>
      </w:r>
      <w:r w:rsidRPr="00F62491">
        <w:rPr>
          <w:rFonts w:ascii="宋体" w:eastAsia="宋体" w:hAnsi="宋体" w:cs="微软雅黑"/>
          <w:b/>
          <w:bCs/>
          <w:sz w:val="24"/>
          <w:szCs w:val="24"/>
        </w:rPr>
        <w:t xml:space="preserve">.1 </w:t>
      </w:r>
      <w:r w:rsidR="003076B8" w:rsidRPr="00F62491">
        <w:rPr>
          <w:rFonts w:ascii="宋体" w:eastAsia="宋体" w:hAnsi="宋体" w:cs="微软雅黑" w:hint="eastAsia"/>
          <w:b/>
          <w:bCs/>
          <w:sz w:val="24"/>
          <w:szCs w:val="24"/>
        </w:rPr>
        <w:t>系统停电</w:t>
      </w:r>
    </w:p>
    <w:p w:rsidR="003076B8" w:rsidRPr="003076B8" w:rsidRDefault="003076B8" w:rsidP="003076B8">
      <w:pPr>
        <w:spacing w:line="360" w:lineRule="auto"/>
        <w:ind w:firstLine="560"/>
        <w:rPr>
          <w:rFonts w:ascii="宋体" w:eastAsia="宋体" w:hAnsi="宋体" w:cs="微软雅黑"/>
          <w:sz w:val="24"/>
          <w:szCs w:val="24"/>
        </w:rPr>
      </w:pPr>
      <w:r w:rsidRPr="003076B8">
        <w:rPr>
          <w:rFonts w:ascii="宋体" w:eastAsia="宋体" w:hAnsi="宋体" w:cs="微软雅黑" w:hint="eastAsia"/>
          <w:sz w:val="24"/>
          <w:szCs w:val="24"/>
        </w:rPr>
        <w:t>当系统电源中断时，通道系统自动转换为【无障碍模式】，</w:t>
      </w:r>
      <w:proofErr w:type="gramStart"/>
      <w:r w:rsidRPr="003076B8">
        <w:rPr>
          <w:rFonts w:ascii="宋体" w:eastAsia="宋体" w:hAnsi="宋体" w:cs="微软雅黑" w:hint="eastAsia"/>
          <w:sz w:val="24"/>
          <w:szCs w:val="24"/>
        </w:rPr>
        <w:t>自动将档板</w:t>
      </w:r>
      <w:proofErr w:type="gramEnd"/>
      <w:r w:rsidRPr="003076B8">
        <w:rPr>
          <w:rFonts w:ascii="宋体" w:eastAsia="宋体" w:hAnsi="宋体" w:cs="微软雅黑" w:hint="eastAsia"/>
          <w:sz w:val="24"/>
          <w:szCs w:val="24"/>
        </w:rPr>
        <w:t>或闸</w:t>
      </w:r>
      <w:r w:rsidRPr="003076B8">
        <w:rPr>
          <w:rFonts w:ascii="宋体" w:eastAsia="宋体" w:hAnsi="宋体" w:cs="微软雅黑" w:hint="eastAsia"/>
          <w:sz w:val="24"/>
          <w:szCs w:val="24"/>
        </w:rPr>
        <w:lastRenderedPageBreak/>
        <w:t>板收回至机箱内，无需人工进行干预。电源恢复后，自动切换至正常【工作模式】。</w:t>
      </w:r>
    </w:p>
    <w:p w:rsidR="003076B8" w:rsidRPr="00F62491" w:rsidRDefault="00F62491" w:rsidP="003076B8">
      <w:pPr>
        <w:spacing w:line="360" w:lineRule="auto"/>
        <w:ind w:firstLine="560"/>
        <w:rPr>
          <w:rFonts w:ascii="宋体" w:eastAsia="宋体" w:hAnsi="宋体" w:cs="微软雅黑"/>
          <w:b/>
          <w:bCs/>
          <w:sz w:val="24"/>
          <w:szCs w:val="24"/>
        </w:rPr>
      </w:pPr>
      <w:r>
        <w:rPr>
          <w:rFonts w:ascii="宋体" w:eastAsia="宋体" w:hAnsi="宋体" w:cs="微软雅黑"/>
          <w:b/>
          <w:bCs/>
          <w:sz w:val="24"/>
          <w:szCs w:val="24"/>
        </w:rPr>
        <w:t>2</w:t>
      </w:r>
      <w:r w:rsidRPr="00F62491">
        <w:rPr>
          <w:rFonts w:ascii="宋体" w:eastAsia="宋体" w:hAnsi="宋体" w:cs="微软雅黑"/>
          <w:b/>
          <w:bCs/>
          <w:sz w:val="24"/>
          <w:szCs w:val="24"/>
        </w:rPr>
        <w:t xml:space="preserve">.2 </w:t>
      </w:r>
      <w:r w:rsidR="003076B8" w:rsidRPr="00F62491">
        <w:rPr>
          <w:rFonts w:ascii="宋体" w:eastAsia="宋体" w:hAnsi="宋体" w:cs="微软雅黑" w:hint="eastAsia"/>
          <w:b/>
          <w:bCs/>
          <w:sz w:val="24"/>
          <w:szCs w:val="24"/>
        </w:rPr>
        <w:t>临时批量人员出入</w:t>
      </w:r>
    </w:p>
    <w:p w:rsidR="003076B8" w:rsidRPr="003076B8" w:rsidRDefault="003076B8" w:rsidP="003076B8">
      <w:pPr>
        <w:spacing w:line="360" w:lineRule="auto"/>
        <w:ind w:firstLine="560"/>
        <w:rPr>
          <w:rFonts w:ascii="宋体" w:eastAsia="宋体" w:hAnsi="宋体" w:cs="微软雅黑"/>
          <w:sz w:val="24"/>
          <w:szCs w:val="24"/>
        </w:rPr>
      </w:pPr>
      <w:r w:rsidRPr="003076B8">
        <w:rPr>
          <w:rFonts w:ascii="宋体" w:eastAsia="宋体" w:hAnsi="宋体" w:cs="微软雅黑" w:hint="eastAsia"/>
          <w:sz w:val="24"/>
          <w:szCs w:val="24"/>
        </w:rPr>
        <w:t>临时批量人员出入，是学校应用场景中，常见的一种状态。在此场景应用时，值班人员（门卫人员）通过人为触发应急按钮，将通道系统切换</w:t>
      </w:r>
      <w:proofErr w:type="gramStart"/>
      <w:r w:rsidRPr="003076B8">
        <w:rPr>
          <w:rFonts w:ascii="宋体" w:eastAsia="宋体" w:hAnsi="宋体" w:cs="微软雅黑" w:hint="eastAsia"/>
          <w:sz w:val="24"/>
          <w:szCs w:val="24"/>
        </w:rPr>
        <w:t>至临时</w:t>
      </w:r>
      <w:proofErr w:type="gramEnd"/>
      <w:r w:rsidRPr="003076B8">
        <w:rPr>
          <w:rFonts w:ascii="宋体" w:eastAsia="宋体" w:hAnsi="宋体" w:cs="微软雅黑" w:hint="eastAsia"/>
          <w:sz w:val="24"/>
          <w:szCs w:val="24"/>
        </w:rPr>
        <w:t>应急出入状态，此时通道档板或闸板自动收回至机箱内，系统为【应急出入状态】。</w:t>
      </w:r>
      <w:proofErr w:type="gramStart"/>
      <w:r w:rsidRPr="003076B8">
        <w:rPr>
          <w:rFonts w:ascii="宋体" w:eastAsia="宋体" w:hAnsi="宋体" w:cs="微软雅黑" w:hint="eastAsia"/>
          <w:sz w:val="24"/>
          <w:szCs w:val="24"/>
        </w:rPr>
        <w:t>当人员</w:t>
      </w:r>
      <w:proofErr w:type="gramEnd"/>
      <w:r w:rsidRPr="003076B8">
        <w:rPr>
          <w:rFonts w:ascii="宋体" w:eastAsia="宋体" w:hAnsi="宋体" w:cs="微软雅黑" w:hint="eastAsia"/>
          <w:sz w:val="24"/>
          <w:szCs w:val="24"/>
        </w:rPr>
        <w:t>全部进出完毕后，值班人员（门卫人员）通过再次触发应急按钮，将系统恢复至正常状态。（触发按钮一般安装于门卫值班室）</w:t>
      </w:r>
    </w:p>
    <w:p w:rsidR="003076B8" w:rsidRPr="00F62491" w:rsidRDefault="00F62491" w:rsidP="003076B8">
      <w:pPr>
        <w:spacing w:line="360" w:lineRule="auto"/>
        <w:ind w:firstLine="560"/>
        <w:rPr>
          <w:rFonts w:ascii="宋体" w:eastAsia="宋体" w:hAnsi="宋体" w:cs="微软雅黑"/>
          <w:b/>
          <w:bCs/>
          <w:sz w:val="24"/>
          <w:szCs w:val="24"/>
        </w:rPr>
      </w:pPr>
      <w:r>
        <w:rPr>
          <w:rFonts w:ascii="宋体" w:eastAsia="宋体" w:hAnsi="宋体" w:cs="微软雅黑"/>
          <w:b/>
          <w:bCs/>
          <w:sz w:val="24"/>
          <w:szCs w:val="24"/>
        </w:rPr>
        <w:t>2</w:t>
      </w:r>
      <w:r w:rsidRPr="00F62491">
        <w:rPr>
          <w:rFonts w:ascii="宋体" w:eastAsia="宋体" w:hAnsi="宋体" w:cs="微软雅黑"/>
          <w:b/>
          <w:bCs/>
          <w:sz w:val="24"/>
          <w:szCs w:val="24"/>
        </w:rPr>
        <w:t xml:space="preserve">.3 </w:t>
      </w:r>
      <w:r w:rsidR="003076B8" w:rsidRPr="00F62491">
        <w:rPr>
          <w:rFonts w:ascii="宋体" w:eastAsia="宋体" w:hAnsi="宋体" w:cs="微软雅黑" w:hint="eastAsia"/>
          <w:b/>
          <w:bCs/>
          <w:sz w:val="24"/>
          <w:szCs w:val="24"/>
        </w:rPr>
        <w:t>常规批量人员出入</w:t>
      </w:r>
    </w:p>
    <w:p w:rsidR="003076B8" w:rsidRPr="003076B8" w:rsidRDefault="003076B8" w:rsidP="003076B8">
      <w:pPr>
        <w:spacing w:line="360" w:lineRule="auto"/>
        <w:ind w:firstLine="560"/>
        <w:rPr>
          <w:rFonts w:ascii="宋体" w:eastAsia="宋体" w:hAnsi="宋体" w:cs="微软雅黑"/>
          <w:sz w:val="24"/>
          <w:szCs w:val="24"/>
        </w:rPr>
      </w:pPr>
      <w:r w:rsidRPr="003076B8">
        <w:rPr>
          <w:rFonts w:ascii="宋体" w:eastAsia="宋体" w:hAnsi="宋体" w:cs="微软雅黑" w:hint="eastAsia"/>
          <w:sz w:val="24"/>
          <w:szCs w:val="24"/>
        </w:rPr>
        <w:t>在系统使用过程中，如果遇到有规律的批量人员时出时（如固定时间段进出学校），通道系统支持【自动定时模式】。如每周五17：00-20：00为固定放学时间段，系统通过设置后，将按每</w:t>
      </w:r>
      <w:proofErr w:type="gramStart"/>
      <w:r w:rsidRPr="003076B8">
        <w:rPr>
          <w:rFonts w:ascii="宋体" w:eastAsia="宋体" w:hAnsi="宋体" w:cs="微软雅黑" w:hint="eastAsia"/>
          <w:sz w:val="24"/>
          <w:szCs w:val="24"/>
        </w:rPr>
        <w:t>周设置</w:t>
      </w:r>
      <w:proofErr w:type="gramEnd"/>
      <w:r w:rsidRPr="003076B8">
        <w:rPr>
          <w:rFonts w:ascii="宋体" w:eastAsia="宋体" w:hAnsi="宋体" w:cs="微软雅黑" w:hint="eastAsia"/>
          <w:sz w:val="24"/>
          <w:szCs w:val="24"/>
        </w:rPr>
        <w:t>到时间自动打开通道档板，人员自由出入。出入时人员可要求刷卡或不刷卡，不影响系统运行。定时模式支持按天、星期、月等条件循环。</w:t>
      </w:r>
    </w:p>
    <w:p w:rsidR="003076B8" w:rsidRPr="00F62491" w:rsidRDefault="00F62491" w:rsidP="003076B8">
      <w:pPr>
        <w:spacing w:line="360" w:lineRule="auto"/>
        <w:ind w:firstLine="560"/>
        <w:rPr>
          <w:rFonts w:ascii="宋体" w:eastAsia="宋体" w:hAnsi="宋体" w:cs="微软雅黑"/>
          <w:b/>
          <w:bCs/>
          <w:sz w:val="24"/>
          <w:szCs w:val="24"/>
        </w:rPr>
      </w:pPr>
      <w:r>
        <w:rPr>
          <w:rFonts w:ascii="宋体" w:eastAsia="宋体" w:hAnsi="宋体" w:cs="微软雅黑"/>
          <w:b/>
          <w:bCs/>
          <w:sz w:val="24"/>
          <w:szCs w:val="24"/>
        </w:rPr>
        <w:t>2</w:t>
      </w:r>
      <w:r w:rsidRPr="00F62491">
        <w:rPr>
          <w:rFonts w:ascii="宋体" w:eastAsia="宋体" w:hAnsi="宋体" w:cs="微软雅黑"/>
          <w:b/>
          <w:bCs/>
          <w:sz w:val="24"/>
          <w:szCs w:val="24"/>
        </w:rPr>
        <w:t xml:space="preserve">.4 </w:t>
      </w:r>
      <w:r w:rsidR="003076B8" w:rsidRPr="00F62491">
        <w:rPr>
          <w:rFonts w:ascii="宋体" w:eastAsia="宋体" w:hAnsi="宋体" w:cs="微软雅黑" w:hint="eastAsia"/>
          <w:b/>
          <w:bCs/>
          <w:sz w:val="24"/>
          <w:szCs w:val="24"/>
        </w:rPr>
        <w:t>其它应急事件</w:t>
      </w:r>
    </w:p>
    <w:p w:rsidR="003076B8" w:rsidRPr="003076B8" w:rsidRDefault="003076B8" w:rsidP="003076B8">
      <w:pPr>
        <w:spacing w:line="360" w:lineRule="auto"/>
        <w:ind w:firstLine="560"/>
        <w:rPr>
          <w:rFonts w:ascii="宋体" w:eastAsia="宋体" w:hAnsi="宋体" w:cs="微软雅黑"/>
          <w:sz w:val="24"/>
          <w:szCs w:val="24"/>
        </w:rPr>
      </w:pPr>
      <w:r w:rsidRPr="003076B8">
        <w:rPr>
          <w:rFonts w:ascii="宋体" w:eastAsia="宋体" w:hAnsi="宋体" w:cs="微软雅黑" w:hint="eastAsia"/>
          <w:sz w:val="24"/>
          <w:szCs w:val="24"/>
        </w:rPr>
        <w:t>系统支持应急事件处理功能 ，如当遇到突发应急事件时（如消防事件），系统支持自动强行打开模式，以满足应急消防要求功能。</w:t>
      </w:r>
    </w:p>
    <w:p w:rsidR="003076B8" w:rsidRPr="00F62491" w:rsidRDefault="00F62491" w:rsidP="00F62491">
      <w:pPr>
        <w:spacing w:line="360" w:lineRule="auto"/>
        <w:ind w:firstLine="560"/>
        <w:rPr>
          <w:rFonts w:ascii="宋体" w:eastAsia="宋体" w:hAnsi="宋体" w:cs="微软雅黑"/>
          <w:b/>
          <w:bCs/>
          <w:sz w:val="24"/>
          <w:szCs w:val="24"/>
        </w:rPr>
      </w:pPr>
      <w:bookmarkStart w:id="16" w:name="_Toc26265612"/>
      <w:r>
        <w:rPr>
          <w:rFonts w:ascii="宋体" w:eastAsia="宋体" w:hAnsi="宋体" w:cs="微软雅黑" w:hint="eastAsia"/>
          <w:b/>
          <w:bCs/>
          <w:sz w:val="24"/>
          <w:szCs w:val="24"/>
        </w:rPr>
        <w:t>3</w:t>
      </w:r>
      <w:r>
        <w:rPr>
          <w:rFonts w:ascii="宋体" w:eastAsia="宋体" w:hAnsi="宋体" w:cs="微软雅黑"/>
          <w:b/>
          <w:bCs/>
          <w:sz w:val="24"/>
          <w:szCs w:val="24"/>
        </w:rPr>
        <w:t xml:space="preserve">. </w:t>
      </w:r>
      <w:r w:rsidR="003076B8" w:rsidRPr="00F62491">
        <w:rPr>
          <w:rFonts w:ascii="宋体" w:eastAsia="宋体" w:hAnsi="宋体" w:cs="微软雅黑" w:hint="eastAsia"/>
          <w:b/>
          <w:bCs/>
          <w:sz w:val="24"/>
          <w:szCs w:val="24"/>
        </w:rPr>
        <w:t>安全出入管理流程</w:t>
      </w:r>
      <w:bookmarkEnd w:id="16"/>
    </w:p>
    <w:p w:rsidR="003076B8" w:rsidRPr="0014136B" w:rsidRDefault="0014136B" w:rsidP="0014136B">
      <w:pPr>
        <w:spacing w:line="360" w:lineRule="auto"/>
        <w:ind w:firstLine="560"/>
        <w:rPr>
          <w:rFonts w:ascii="宋体" w:eastAsia="宋体" w:hAnsi="宋体" w:cs="微软雅黑"/>
          <w:b/>
          <w:bCs/>
          <w:sz w:val="24"/>
          <w:szCs w:val="24"/>
        </w:rPr>
      </w:pPr>
      <w:bookmarkStart w:id="17" w:name="_Toc26265613"/>
      <w:r>
        <w:rPr>
          <w:rFonts w:ascii="宋体" w:eastAsia="宋体" w:hAnsi="宋体" w:cs="微软雅黑" w:hint="eastAsia"/>
          <w:b/>
          <w:bCs/>
          <w:sz w:val="24"/>
          <w:szCs w:val="24"/>
        </w:rPr>
        <w:t>3</w:t>
      </w:r>
      <w:r>
        <w:rPr>
          <w:rFonts w:ascii="宋体" w:eastAsia="宋体" w:hAnsi="宋体" w:cs="微软雅黑"/>
          <w:b/>
          <w:bCs/>
          <w:sz w:val="24"/>
          <w:szCs w:val="24"/>
        </w:rPr>
        <w:t>.1</w:t>
      </w:r>
      <w:r w:rsidR="003076B8" w:rsidRPr="0014136B">
        <w:rPr>
          <w:rFonts w:ascii="宋体" w:eastAsia="宋体" w:hAnsi="宋体" w:cs="微软雅黑" w:hint="eastAsia"/>
          <w:b/>
          <w:bCs/>
          <w:sz w:val="24"/>
          <w:szCs w:val="24"/>
        </w:rPr>
        <w:t>在校人员出入流程</w:t>
      </w:r>
      <w:bookmarkEnd w:id="17"/>
    </w:p>
    <w:p w:rsidR="003076B8" w:rsidRPr="003076B8" w:rsidRDefault="0014136B" w:rsidP="003076B8">
      <w:pPr>
        <w:pStyle w:val="a9"/>
        <w:spacing w:beforeLines="0" w:before="0"/>
        <w:ind w:firstLine="480"/>
        <w:rPr>
          <w:rFonts w:ascii="宋体" w:eastAsia="宋体" w:hAnsi="宋体"/>
          <w:sz w:val="24"/>
          <w:szCs w:val="24"/>
        </w:rPr>
      </w:pPr>
      <w:r>
        <w:rPr>
          <w:rStyle w:val="c31"/>
          <w:rFonts w:ascii="宋体" w:eastAsia="宋体" w:hAnsi="宋体"/>
          <w:noProof/>
          <w:sz w:val="24"/>
          <w:szCs w:val="24"/>
        </w:rPr>
        <w:drawing>
          <wp:inline distT="0" distB="0" distL="0" distR="0">
            <wp:extent cx="5173466" cy="1057275"/>
            <wp:effectExtent l="0" t="0" r="825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r="31991" b="75242"/>
                    <a:stretch/>
                  </pic:blipFill>
                  <pic:spPr bwMode="auto">
                    <a:xfrm>
                      <a:off x="0" y="0"/>
                      <a:ext cx="5250069" cy="1072930"/>
                    </a:xfrm>
                    <a:prstGeom prst="rect">
                      <a:avLst/>
                    </a:prstGeom>
                    <a:noFill/>
                    <a:ln>
                      <a:noFill/>
                    </a:ln>
                    <a:extLst>
                      <a:ext uri="{53640926-AAD7-44D8-BBD7-CCE9431645EC}">
                        <a14:shadowObscured xmlns:a14="http://schemas.microsoft.com/office/drawing/2010/main"/>
                      </a:ext>
                    </a:extLst>
                  </pic:spPr>
                </pic:pic>
              </a:graphicData>
            </a:graphic>
          </wp:inline>
        </w:drawing>
      </w:r>
    </w:p>
    <w:p w:rsidR="003076B8" w:rsidRPr="0014136B" w:rsidRDefault="0014136B" w:rsidP="0014136B">
      <w:pPr>
        <w:spacing w:line="360" w:lineRule="auto"/>
        <w:ind w:firstLine="560"/>
        <w:rPr>
          <w:rFonts w:ascii="宋体" w:eastAsia="宋体" w:hAnsi="宋体" w:cs="微软雅黑"/>
          <w:b/>
          <w:bCs/>
          <w:sz w:val="24"/>
          <w:szCs w:val="24"/>
        </w:rPr>
      </w:pPr>
      <w:bookmarkStart w:id="18" w:name="_Toc26265614"/>
      <w:r>
        <w:rPr>
          <w:rFonts w:ascii="宋体" w:eastAsia="宋体" w:hAnsi="宋体" w:cs="微软雅黑" w:hint="eastAsia"/>
          <w:b/>
          <w:bCs/>
          <w:sz w:val="24"/>
          <w:szCs w:val="24"/>
        </w:rPr>
        <w:t>3</w:t>
      </w:r>
      <w:r>
        <w:rPr>
          <w:rFonts w:ascii="宋体" w:eastAsia="宋体" w:hAnsi="宋体" w:cs="微软雅黑"/>
          <w:b/>
          <w:bCs/>
          <w:sz w:val="24"/>
          <w:szCs w:val="24"/>
        </w:rPr>
        <w:t>.2</w:t>
      </w:r>
      <w:r w:rsidR="003076B8" w:rsidRPr="0014136B">
        <w:rPr>
          <w:rFonts w:ascii="宋体" w:eastAsia="宋体" w:hAnsi="宋体" w:cs="微软雅黑" w:hint="eastAsia"/>
          <w:b/>
          <w:bCs/>
          <w:sz w:val="24"/>
          <w:szCs w:val="24"/>
        </w:rPr>
        <w:t>来访人员出入流程</w:t>
      </w:r>
      <w:bookmarkEnd w:id="18"/>
    </w:p>
    <w:p w:rsidR="003076B8" w:rsidRPr="003076B8" w:rsidRDefault="003076B8" w:rsidP="003076B8">
      <w:pPr>
        <w:pStyle w:val="a9"/>
        <w:spacing w:beforeLines="0" w:before="0"/>
        <w:ind w:firstLine="480"/>
        <w:rPr>
          <w:rFonts w:ascii="宋体" w:eastAsia="宋体" w:hAnsi="宋体"/>
          <w:sz w:val="24"/>
          <w:szCs w:val="24"/>
        </w:rPr>
      </w:pPr>
      <w:r w:rsidRPr="003076B8">
        <w:rPr>
          <w:rFonts w:ascii="宋体" w:eastAsia="宋体" w:hAnsi="宋体"/>
          <w:noProof/>
          <w:sz w:val="24"/>
          <w:szCs w:val="24"/>
        </w:rPr>
        <w:drawing>
          <wp:inline distT="0" distB="0" distL="0" distR="0" wp14:anchorId="119ACB06" wp14:editId="7A6B6444">
            <wp:extent cx="5274310" cy="982345"/>
            <wp:effectExtent l="0" t="0" r="254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982345"/>
                    </a:xfrm>
                    <a:prstGeom prst="rect">
                      <a:avLst/>
                    </a:prstGeom>
                  </pic:spPr>
                </pic:pic>
              </a:graphicData>
            </a:graphic>
          </wp:inline>
        </w:drawing>
      </w:r>
    </w:p>
    <w:p w:rsidR="003076B8" w:rsidRPr="003076B8" w:rsidRDefault="0014136B" w:rsidP="003076B8">
      <w:pPr>
        <w:pStyle w:val="a9"/>
        <w:spacing w:beforeLines="0" w:before="0"/>
        <w:ind w:firstLine="482"/>
        <w:rPr>
          <w:rFonts w:ascii="宋体" w:eastAsia="宋体" w:hAnsi="宋体"/>
          <w:b/>
          <w:bCs w:val="0"/>
          <w:sz w:val="24"/>
          <w:szCs w:val="24"/>
        </w:rPr>
      </w:pPr>
      <w:r>
        <w:rPr>
          <w:rFonts w:ascii="宋体" w:eastAsia="宋体" w:hAnsi="宋体" w:hint="eastAsia"/>
          <w:b/>
          <w:bCs w:val="0"/>
          <w:sz w:val="24"/>
          <w:szCs w:val="24"/>
        </w:rPr>
        <w:t>3</w:t>
      </w:r>
      <w:r>
        <w:rPr>
          <w:rFonts w:ascii="宋体" w:eastAsia="宋体" w:hAnsi="宋体"/>
          <w:b/>
          <w:bCs w:val="0"/>
          <w:sz w:val="24"/>
          <w:szCs w:val="24"/>
        </w:rPr>
        <w:t xml:space="preserve">.3 </w:t>
      </w:r>
      <w:r w:rsidR="003076B8" w:rsidRPr="003076B8">
        <w:rPr>
          <w:rFonts w:ascii="宋体" w:eastAsia="宋体" w:hAnsi="宋体" w:hint="eastAsia"/>
          <w:b/>
          <w:bCs w:val="0"/>
          <w:sz w:val="24"/>
          <w:szCs w:val="24"/>
        </w:rPr>
        <w:t>应邀请来访流程：</w:t>
      </w:r>
    </w:p>
    <w:p w:rsidR="003076B8" w:rsidRPr="003076B8" w:rsidRDefault="003076B8" w:rsidP="003076B8">
      <w:pPr>
        <w:pStyle w:val="a9"/>
        <w:spacing w:beforeLines="0" w:before="0"/>
        <w:ind w:firstLine="480"/>
        <w:jc w:val="center"/>
        <w:rPr>
          <w:rFonts w:ascii="宋体" w:eastAsia="宋体" w:hAnsi="宋体"/>
          <w:sz w:val="24"/>
          <w:szCs w:val="24"/>
        </w:rPr>
      </w:pPr>
      <w:r w:rsidRPr="003076B8">
        <w:rPr>
          <w:rFonts w:ascii="宋体" w:eastAsia="宋体" w:hAnsi="宋体"/>
          <w:noProof/>
          <w:sz w:val="24"/>
          <w:szCs w:val="24"/>
        </w:rPr>
        <w:lastRenderedPageBreak/>
        <w:drawing>
          <wp:inline distT="0" distB="0" distL="0" distR="0" wp14:anchorId="04F282A9" wp14:editId="668B4DE8">
            <wp:extent cx="4216400" cy="263309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51226" cy="2654841"/>
                    </a:xfrm>
                    <a:prstGeom prst="rect">
                      <a:avLst/>
                    </a:prstGeom>
                  </pic:spPr>
                </pic:pic>
              </a:graphicData>
            </a:graphic>
          </wp:inline>
        </w:drawing>
      </w:r>
    </w:p>
    <w:p w:rsidR="003076B8" w:rsidRPr="0014136B" w:rsidRDefault="0014136B" w:rsidP="0014136B">
      <w:pPr>
        <w:pStyle w:val="a9"/>
        <w:spacing w:beforeLines="0" w:before="0"/>
        <w:ind w:firstLineChars="400" w:firstLine="964"/>
        <w:rPr>
          <w:rFonts w:ascii="宋体" w:eastAsia="宋体" w:hAnsi="宋体"/>
          <w:b/>
          <w:bCs w:val="0"/>
          <w:sz w:val="24"/>
          <w:szCs w:val="24"/>
        </w:rPr>
      </w:pPr>
      <w:bookmarkStart w:id="19" w:name="_Toc26265615"/>
      <w:r>
        <w:rPr>
          <w:rFonts w:ascii="宋体" w:eastAsia="宋体" w:hAnsi="宋体" w:hint="eastAsia"/>
          <w:b/>
          <w:bCs w:val="0"/>
          <w:sz w:val="24"/>
          <w:szCs w:val="24"/>
        </w:rPr>
        <w:t>4</w:t>
      </w:r>
      <w:r>
        <w:rPr>
          <w:rFonts w:ascii="宋体" w:eastAsia="宋体" w:hAnsi="宋体"/>
          <w:b/>
          <w:bCs w:val="0"/>
          <w:sz w:val="24"/>
          <w:szCs w:val="24"/>
        </w:rPr>
        <w:t xml:space="preserve">. </w:t>
      </w:r>
      <w:r w:rsidR="003076B8" w:rsidRPr="0014136B">
        <w:rPr>
          <w:rFonts w:ascii="宋体" w:eastAsia="宋体" w:hAnsi="宋体" w:hint="eastAsia"/>
          <w:b/>
          <w:bCs w:val="0"/>
          <w:sz w:val="24"/>
          <w:szCs w:val="24"/>
        </w:rPr>
        <w:t>主要设备</w:t>
      </w:r>
      <w:bookmarkEnd w:id="19"/>
      <w:r>
        <w:rPr>
          <w:rFonts w:ascii="宋体" w:eastAsia="宋体" w:hAnsi="宋体" w:hint="eastAsia"/>
          <w:b/>
          <w:bCs w:val="0"/>
          <w:sz w:val="24"/>
          <w:szCs w:val="24"/>
        </w:rPr>
        <w:t>技术需求</w:t>
      </w:r>
    </w:p>
    <w:p w:rsidR="003076B8" w:rsidRPr="0014136B" w:rsidRDefault="0014136B" w:rsidP="0014136B">
      <w:pPr>
        <w:pStyle w:val="a9"/>
        <w:spacing w:beforeLines="0" w:before="0"/>
        <w:ind w:firstLineChars="400" w:firstLine="964"/>
        <w:rPr>
          <w:rFonts w:ascii="宋体" w:eastAsia="宋体" w:hAnsi="宋体"/>
          <w:b/>
          <w:bCs w:val="0"/>
          <w:sz w:val="24"/>
          <w:szCs w:val="24"/>
        </w:rPr>
      </w:pPr>
      <w:bookmarkStart w:id="20" w:name="_Toc499113966"/>
      <w:bookmarkStart w:id="21" w:name="_Toc482713463"/>
      <w:bookmarkStart w:id="22" w:name="_Toc486015010"/>
      <w:bookmarkStart w:id="23" w:name="_Toc520463457"/>
      <w:bookmarkStart w:id="24" w:name="_Toc26265616"/>
      <w:r>
        <w:rPr>
          <w:rFonts w:ascii="宋体" w:eastAsia="宋体" w:hAnsi="宋体" w:hint="eastAsia"/>
          <w:b/>
          <w:bCs w:val="0"/>
          <w:sz w:val="24"/>
          <w:szCs w:val="24"/>
        </w:rPr>
        <w:t>4</w:t>
      </w:r>
      <w:r>
        <w:rPr>
          <w:rFonts w:ascii="宋体" w:eastAsia="宋体" w:hAnsi="宋体"/>
          <w:b/>
          <w:bCs w:val="0"/>
          <w:sz w:val="24"/>
          <w:szCs w:val="24"/>
        </w:rPr>
        <w:t>.1</w:t>
      </w:r>
      <w:r w:rsidR="003076B8" w:rsidRPr="0014136B">
        <w:rPr>
          <w:rFonts w:ascii="宋体" w:eastAsia="宋体" w:hAnsi="宋体" w:hint="eastAsia"/>
          <w:b/>
          <w:bCs w:val="0"/>
          <w:sz w:val="24"/>
          <w:szCs w:val="24"/>
        </w:rPr>
        <w:t>智能通道</w:t>
      </w:r>
      <w:bookmarkEnd w:id="20"/>
      <w:bookmarkEnd w:id="21"/>
      <w:bookmarkEnd w:id="22"/>
      <w:bookmarkEnd w:id="23"/>
      <w:bookmarkEnd w:id="24"/>
    </w:p>
    <w:p w:rsidR="003076B8" w:rsidRPr="003076B8" w:rsidRDefault="003076B8" w:rsidP="003076B8">
      <w:pPr>
        <w:spacing w:line="360" w:lineRule="auto"/>
        <w:jc w:val="center"/>
        <w:rPr>
          <w:rFonts w:ascii="宋体" w:eastAsia="宋体" w:hAnsi="宋体"/>
          <w:sz w:val="24"/>
          <w:szCs w:val="24"/>
        </w:rPr>
      </w:pPr>
      <w:r w:rsidRPr="003076B8">
        <w:rPr>
          <w:rFonts w:ascii="宋体" w:eastAsia="宋体" w:hAnsi="宋体"/>
          <w:noProof/>
          <w:sz w:val="24"/>
          <w:szCs w:val="24"/>
        </w:rPr>
        <w:drawing>
          <wp:inline distT="0" distB="0" distL="0" distR="0" wp14:anchorId="0938A62F" wp14:editId="5D4C17F0">
            <wp:extent cx="4867275" cy="257810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4"/>
                    <a:stretch>
                      <a:fillRect/>
                    </a:stretch>
                  </pic:blipFill>
                  <pic:spPr>
                    <a:xfrm>
                      <a:off x="0" y="0"/>
                      <a:ext cx="4884395" cy="2587448"/>
                    </a:xfrm>
                    <a:prstGeom prst="rect">
                      <a:avLst/>
                    </a:prstGeom>
                  </pic:spPr>
                </pic:pic>
              </a:graphicData>
            </a:graphic>
          </wp:inline>
        </w:drawing>
      </w:r>
    </w:p>
    <w:p w:rsidR="003076B8" w:rsidRPr="003076B8" w:rsidRDefault="003076B8" w:rsidP="003076B8">
      <w:pPr>
        <w:spacing w:line="360" w:lineRule="auto"/>
        <w:ind w:firstLineChars="200" w:firstLine="480"/>
        <w:jc w:val="center"/>
        <w:rPr>
          <w:rFonts w:ascii="宋体" w:eastAsia="宋体" w:hAnsi="宋体"/>
          <w:sz w:val="24"/>
          <w:szCs w:val="24"/>
        </w:rPr>
      </w:pPr>
      <w:r w:rsidRPr="003076B8">
        <w:rPr>
          <w:rFonts w:ascii="宋体" w:eastAsia="宋体" w:hAnsi="宋体" w:hint="eastAsia"/>
          <w:sz w:val="24"/>
          <w:szCs w:val="24"/>
        </w:rPr>
        <w:t>行人（自行车）智能通道</w:t>
      </w:r>
    </w:p>
    <w:p w:rsidR="003076B8" w:rsidRPr="003076B8" w:rsidRDefault="003076B8" w:rsidP="003076B8">
      <w:pPr>
        <w:spacing w:line="360" w:lineRule="auto"/>
        <w:rPr>
          <w:rFonts w:ascii="宋体" w:eastAsia="宋体" w:hAnsi="宋体"/>
          <w:b/>
          <w:color w:val="FF0000"/>
          <w:sz w:val="24"/>
          <w:szCs w:val="24"/>
        </w:rPr>
      </w:pPr>
      <w:r w:rsidRPr="003076B8">
        <w:rPr>
          <w:rFonts w:ascii="宋体" w:eastAsia="宋体" w:hAnsi="宋体" w:hint="eastAsia"/>
          <w:b/>
          <w:color w:val="FF0000"/>
          <w:sz w:val="24"/>
          <w:szCs w:val="24"/>
        </w:rPr>
        <w:t>产品</w:t>
      </w:r>
      <w:r w:rsidR="0014136B">
        <w:rPr>
          <w:rFonts w:ascii="宋体" w:eastAsia="宋体" w:hAnsi="宋体" w:hint="eastAsia"/>
          <w:b/>
          <w:color w:val="FF0000"/>
          <w:sz w:val="24"/>
          <w:szCs w:val="24"/>
        </w:rPr>
        <w:t>需具备功能</w:t>
      </w:r>
      <w:r w:rsidRPr="003076B8">
        <w:rPr>
          <w:rFonts w:ascii="宋体" w:eastAsia="宋体" w:hAnsi="宋体" w:hint="eastAsia"/>
          <w:b/>
          <w:color w:val="FF0000"/>
          <w:sz w:val="24"/>
          <w:szCs w:val="24"/>
        </w:rPr>
        <w:t>：</w:t>
      </w:r>
    </w:p>
    <w:p w:rsidR="003076B8" w:rsidRPr="003076B8" w:rsidRDefault="003076B8" w:rsidP="003076B8">
      <w:pPr>
        <w:spacing w:line="360" w:lineRule="auto"/>
        <w:ind w:firstLineChars="200" w:firstLine="482"/>
        <w:rPr>
          <w:rFonts w:ascii="宋体" w:eastAsia="宋体" w:hAnsi="宋体"/>
          <w:color w:val="000000" w:themeColor="text1"/>
          <w:sz w:val="24"/>
          <w:szCs w:val="24"/>
        </w:rPr>
      </w:pPr>
      <w:r w:rsidRPr="003076B8">
        <w:rPr>
          <w:rFonts w:ascii="宋体" w:eastAsia="宋体" w:hAnsi="宋体" w:hint="eastAsia"/>
          <w:b/>
          <w:bCs/>
          <w:color w:val="000000" w:themeColor="text1"/>
          <w:sz w:val="24"/>
          <w:szCs w:val="24"/>
          <w:shd w:val="clear" w:color="auto" w:fill="FFFFFF"/>
        </w:rPr>
        <w:t>防尾随</w:t>
      </w:r>
    </w:p>
    <w:p w:rsidR="003076B8" w:rsidRPr="003076B8" w:rsidRDefault="003076B8" w:rsidP="003076B8">
      <w:pPr>
        <w:spacing w:line="360" w:lineRule="auto"/>
        <w:ind w:firstLineChars="200" w:firstLine="480"/>
        <w:rPr>
          <w:rFonts w:ascii="宋体" w:eastAsia="宋体" w:hAnsi="宋体"/>
          <w:sz w:val="24"/>
          <w:szCs w:val="24"/>
        </w:rPr>
      </w:pPr>
      <w:r w:rsidRPr="003076B8">
        <w:rPr>
          <w:rFonts w:ascii="宋体" w:eastAsia="宋体" w:hAnsi="宋体"/>
          <w:sz w:val="24"/>
          <w:szCs w:val="24"/>
        </w:rPr>
        <w:t>红外探测器检测行人通行状况，检测到尾随现象后系统会自动报警，等第一个人通过完成时将摆臂</w:t>
      </w:r>
      <w:r w:rsidRPr="003076B8">
        <w:rPr>
          <w:rFonts w:ascii="宋体" w:eastAsia="宋体" w:hAnsi="宋体" w:hint="eastAsia"/>
          <w:sz w:val="24"/>
          <w:szCs w:val="24"/>
        </w:rPr>
        <w:t>门</w:t>
      </w:r>
      <w:r w:rsidRPr="003076B8">
        <w:rPr>
          <w:rFonts w:ascii="宋体" w:eastAsia="宋体" w:hAnsi="宋体"/>
          <w:sz w:val="24"/>
          <w:szCs w:val="24"/>
        </w:rPr>
        <w:t>立即关闭锁死，</w:t>
      </w:r>
      <w:proofErr w:type="gramStart"/>
      <w:r w:rsidRPr="003076B8">
        <w:rPr>
          <w:rFonts w:ascii="宋体" w:eastAsia="宋体" w:hAnsi="宋体"/>
          <w:sz w:val="24"/>
          <w:szCs w:val="24"/>
        </w:rPr>
        <w:t>并声音</w:t>
      </w:r>
      <w:proofErr w:type="gramEnd"/>
      <w:r w:rsidRPr="003076B8">
        <w:rPr>
          <w:rFonts w:ascii="宋体" w:eastAsia="宋体" w:hAnsi="宋体"/>
          <w:sz w:val="24"/>
          <w:szCs w:val="24"/>
        </w:rPr>
        <w:t>提示：非法闯入，</w:t>
      </w:r>
      <w:proofErr w:type="gramStart"/>
      <w:r w:rsidRPr="003076B8">
        <w:rPr>
          <w:rFonts w:ascii="宋体" w:eastAsia="宋体" w:hAnsi="宋体"/>
          <w:sz w:val="24"/>
          <w:szCs w:val="24"/>
        </w:rPr>
        <w:t>请刷卡通</w:t>
      </w:r>
      <w:proofErr w:type="gramEnd"/>
      <w:r w:rsidRPr="003076B8">
        <w:rPr>
          <w:rFonts w:ascii="宋体" w:eastAsia="宋体" w:hAnsi="宋体"/>
          <w:sz w:val="24"/>
          <w:szCs w:val="24"/>
        </w:rPr>
        <w:t>行。</w:t>
      </w:r>
    </w:p>
    <w:p w:rsidR="003076B8" w:rsidRPr="003076B8" w:rsidRDefault="003076B8" w:rsidP="003076B8">
      <w:pPr>
        <w:pStyle w:val="11"/>
        <w:spacing w:line="360" w:lineRule="auto"/>
        <w:ind w:firstLineChars="0"/>
        <w:rPr>
          <w:rFonts w:ascii="宋体" w:hAnsi="宋体"/>
          <w:color w:val="000000" w:themeColor="text1"/>
          <w:sz w:val="24"/>
          <w:szCs w:val="24"/>
        </w:rPr>
      </w:pPr>
      <w:r w:rsidRPr="003076B8">
        <w:rPr>
          <w:rFonts w:ascii="宋体" w:hAnsi="宋体" w:hint="eastAsia"/>
          <w:b/>
          <w:bCs/>
          <w:color w:val="000000" w:themeColor="text1"/>
          <w:sz w:val="24"/>
          <w:szCs w:val="24"/>
          <w:shd w:val="clear" w:color="auto" w:fill="FFFFFF"/>
        </w:rPr>
        <w:t>防夹</w:t>
      </w:r>
    </w:p>
    <w:p w:rsidR="003076B8" w:rsidRPr="003076B8" w:rsidRDefault="003076B8" w:rsidP="003076B8">
      <w:pPr>
        <w:spacing w:line="360" w:lineRule="auto"/>
        <w:ind w:firstLineChars="200" w:firstLine="480"/>
        <w:rPr>
          <w:rFonts w:ascii="宋体" w:eastAsia="宋体" w:hAnsi="宋体"/>
          <w:sz w:val="24"/>
          <w:szCs w:val="24"/>
        </w:rPr>
      </w:pPr>
      <w:r w:rsidRPr="003076B8">
        <w:rPr>
          <w:rFonts w:ascii="宋体" w:eastAsia="宋体" w:hAnsi="宋体"/>
          <w:sz w:val="24"/>
          <w:szCs w:val="24"/>
        </w:rPr>
        <w:t>物理防夹：当摆臂门关闭过程中接触到外力遇阻时（达到一定的外力值＜2N）摆臂门自动停止。</w:t>
      </w:r>
    </w:p>
    <w:p w:rsidR="003076B8" w:rsidRPr="003076B8" w:rsidRDefault="003076B8" w:rsidP="003076B8">
      <w:pPr>
        <w:spacing w:line="360" w:lineRule="auto"/>
        <w:ind w:firstLineChars="200" w:firstLine="480"/>
        <w:rPr>
          <w:rFonts w:ascii="宋体" w:eastAsia="宋体" w:hAnsi="宋体"/>
          <w:sz w:val="24"/>
          <w:szCs w:val="24"/>
        </w:rPr>
      </w:pPr>
      <w:r w:rsidRPr="003076B8">
        <w:rPr>
          <w:rFonts w:ascii="宋体" w:eastAsia="宋体" w:hAnsi="宋体"/>
          <w:sz w:val="24"/>
          <w:szCs w:val="24"/>
        </w:rPr>
        <w:t>技术防夹：通过5-9对单独红外程序逻辑判断，当摆臂门关闭过程中通过红</w:t>
      </w:r>
      <w:r w:rsidRPr="003076B8">
        <w:rPr>
          <w:rFonts w:ascii="宋体" w:eastAsia="宋体" w:hAnsi="宋体"/>
          <w:sz w:val="24"/>
          <w:szCs w:val="24"/>
        </w:rPr>
        <w:lastRenderedPageBreak/>
        <w:t>外感应做出判断，同时传达停止指令至系统以达到防夹效果。</w:t>
      </w:r>
    </w:p>
    <w:p w:rsidR="003076B8" w:rsidRPr="003076B8" w:rsidRDefault="003076B8" w:rsidP="003076B8">
      <w:pPr>
        <w:spacing w:line="360" w:lineRule="auto"/>
        <w:ind w:firstLineChars="200" w:firstLine="480"/>
        <w:rPr>
          <w:rFonts w:ascii="宋体" w:eastAsia="宋体" w:hAnsi="宋体"/>
          <w:sz w:val="24"/>
          <w:szCs w:val="24"/>
        </w:rPr>
      </w:pPr>
      <w:r w:rsidRPr="003076B8">
        <w:rPr>
          <w:rFonts w:ascii="宋体" w:eastAsia="宋体" w:hAnsi="宋体"/>
          <w:sz w:val="24"/>
          <w:szCs w:val="24"/>
        </w:rPr>
        <w:t>机箱内置多对红外，以做逻辑判断！</w:t>
      </w:r>
      <w:r w:rsidRPr="003076B8">
        <w:rPr>
          <w:rFonts w:ascii="宋体" w:eastAsia="宋体" w:hAnsi="宋体" w:hint="eastAsia"/>
          <w:sz w:val="24"/>
          <w:szCs w:val="24"/>
        </w:rPr>
        <w:t>做到真正地铁、火车站、机场等环境</w:t>
      </w:r>
      <w:proofErr w:type="gramStart"/>
      <w:r w:rsidRPr="003076B8">
        <w:rPr>
          <w:rFonts w:ascii="宋体" w:eastAsia="宋体" w:hAnsi="宋体" w:hint="eastAsia"/>
          <w:sz w:val="24"/>
          <w:szCs w:val="24"/>
        </w:rPr>
        <w:t>运用极别</w:t>
      </w:r>
      <w:proofErr w:type="gramEnd"/>
      <w:r w:rsidRPr="003076B8">
        <w:rPr>
          <w:rFonts w:ascii="宋体" w:eastAsia="宋体" w:hAnsi="宋体" w:hint="eastAsia"/>
          <w:sz w:val="24"/>
          <w:szCs w:val="24"/>
        </w:rPr>
        <w:t>。</w:t>
      </w:r>
    </w:p>
    <w:p w:rsidR="003076B8" w:rsidRPr="003076B8" w:rsidRDefault="0014136B" w:rsidP="003076B8">
      <w:pPr>
        <w:spacing w:line="360" w:lineRule="auto"/>
        <w:rPr>
          <w:rFonts w:ascii="宋体" w:eastAsia="宋体" w:hAnsi="宋体"/>
          <w:b/>
          <w:color w:val="FF0000"/>
          <w:sz w:val="24"/>
          <w:szCs w:val="24"/>
        </w:rPr>
      </w:pPr>
      <w:r>
        <w:rPr>
          <w:rFonts w:ascii="宋体" w:eastAsia="宋体" w:hAnsi="宋体" w:hint="eastAsia"/>
          <w:b/>
          <w:color w:val="FF0000"/>
          <w:sz w:val="24"/>
          <w:szCs w:val="24"/>
        </w:rPr>
        <w:t>所需</w:t>
      </w:r>
      <w:r w:rsidR="003076B8" w:rsidRPr="003076B8">
        <w:rPr>
          <w:rFonts w:ascii="宋体" w:eastAsia="宋体" w:hAnsi="宋体" w:hint="eastAsia"/>
          <w:b/>
          <w:color w:val="FF0000"/>
          <w:sz w:val="24"/>
          <w:szCs w:val="24"/>
        </w:rPr>
        <w:t>技术规格</w:t>
      </w:r>
      <w:r w:rsidR="00FE3F4D">
        <w:rPr>
          <w:rFonts w:ascii="宋体" w:eastAsia="宋体" w:hAnsi="宋体" w:hint="eastAsia"/>
          <w:b/>
          <w:color w:val="FF0000"/>
          <w:sz w:val="24"/>
          <w:szCs w:val="24"/>
        </w:rPr>
        <w:t>（最低）</w:t>
      </w:r>
      <w:r w:rsidR="003076B8" w:rsidRPr="003076B8">
        <w:rPr>
          <w:rFonts w:ascii="宋体" w:eastAsia="宋体" w:hAnsi="宋体" w:hint="eastAsia"/>
          <w:b/>
          <w:color w:val="FF0000"/>
          <w:sz w:val="24"/>
          <w:szCs w:val="24"/>
        </w:rPr>
        <w:t>：</w:t>
      </w:r>
    </w:p>
    <w:tbl>
      <w:tblPr>
        <w:tblW w:w="8780" w:type="dxa"/>
        <w:tblLayout w:type="fixed"/>
        <w:tblLook w:val="04A0" w:firstRow="1" w:lastRow="0" w:firstColumn="1" w:lastColumn="0" w:noHBand="0" w:noVBand="1"/>
      </w:tblPr>
      <w:tblGrid>
        <w:gridCol w:w="820"/>
        <w:gridCol w:w="1360"/>
        <w:gridCol w:w="6600"/>
      </w:tblGrid>
      <w:tr w:rsidR="003076B8" w:rsidRPr="003076B8" w:rsidTr="00072C35">
        <w:trPr>
          <w:trHeight w:val="345"/>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76B8" w:rsidRPr="003076B8" w:rsidRDefault="003076B8" w:rsidP="003076B8">
            <w:pPr>
              <w:widowControl/>
              <w:spacing w:line="360" w:lineRule="auto"/>
              <w:jc w:val="center"/>
              <w:rPr>
                <w:rFonts w:ascii="宋体" w:eastAsia="宋体" w:hAnsi="宋体" w:cs="宋体"/>
                <w:color w:val="000000"/>
                <w:kern w:val="0"/>
                <w:sz w:val="24"/>
                <w:szCs w:val="24"/>
              </w:rPr>
            </w:pPr>
            <w:r w:rsidRPr="003076B8">
              <w:rPr>
                <w:rFonts w:ascii="宋体" w:eastAsia="宋体" w:hAnsi="宋体" w:cs="宋体" w:hint="eastAsia"/>
                <w:color w:val="000000"/>
                <w:kern w:val="0"/>
                <w:sz w:val="24"/>
                <w:szCs w:val="24"/>
              </w:rPr>
              <w:br/>
              <w:t>性</w:t>
            </w:r>
            <w:r w:rsidRPr="003076B8">
              <w:rPr>
                <w:rFonts w:ascii="宋体" w:eastAsia="宋体" w:hAnsi="宋体" w:cs="宋体" w:hint="eastAsia"/>
                <w:color w:val="000000"/>
                <w:kern w:val="0"/>
                <w:sz w:val="24"/>
                <w:szCs w:val="24"/>
              </w:rPr>
              <w:br/>
              <w:t>能</w:t>
            </w:r>
            <w:r w:rsidRPr="003076B8">
              <w:rPr>
                <w:rFonts w:ascii="宋体" w:eastAsia="宋体" w:hAnsi="宋体" w:cs="宋体" w:hint="eastAsia"/>
                <w:color w:val="000000"/>
                <w:kern w:val="0"/>
                <w:sz w:val="24"/>
                <w:szCs w:val="24"/>
              </w:rPr>
              <w:br/>
              <w:t>指</w:t>
            </w:r>
            <w:r w:rsidRPr="003076B8">
              <w:rPr>
                <w:rFonts w:ascii="宋体" w:eastAsia="宋体" w:hAnsi="宋体" w:cs="宋体" w:hint="eastAsia"/>
                <w:color w:val="000000"/>
                <w:kern w:val="0"/>
                <w:sz w:val="24"/>
                <w:szCs w:val="24"/>
              </w:rPr>
              <w:br/>
              <w:t>标</w:t>
            </w:r>
          </w:p>
        </w:tc>
        <w:tc>
          <w:tcPr>
            <w:tcW w:w="1360" w:type="dxa"/>
            <w:tcBorders>
              <w:top w:val="single" w:sz="4" w:space="0" w:color="auto"/>
              <w:left w:val="nil"/>
              <w:bottom w:val="single" w:sz="4" w:space="0" w:color="auto"/>
              <w:right w:val="single" w:sz="4" w:space="0" w:color="auto"/>
            </w:tcBorders>
            <w:shd w:val="clear" w:color="auto" w:fill="auto"/>
            <w:vAlign w:val="center"/>
          </w:tcPr>
          <w:p w:rsidR="003076B8" w:rsidRPr="003076B8" w:rsidRDefault="003076B8" w:rsidP="003076B8">
            <w:pPr>
              <w:widowControl/>
              <w:spacing w:line="360" w:lineRule="auto"/>
              <w:jc w:val="center"/>
              <w:rPr>
                <w:rFonts w:ascii="宋体" w:eastAsia="宋体" w:hAnsi="宋体" w:cs="宋体"/>
                <w:color w:val="000000"/>
                <w:kern w:val="0"/>
                <w:sz w:val="24"/>
                <w:szCs w:val="24"/>
              </w:rPr>
            </w:pPr>
            <w:r w:rsidRPr="003076B8">
              <w:rPr>
                <w:rFonts w:ascii="宋体" w:eastAsia="宋体" w:hAnsi="宋体" w:cs="宋体" w:hint="eastAsia"/>
                <w:color w:val="000000"/>
                <w:kern w:val="0"/>
                <w:sz w:val="24"/>
                <w:szCs w:val="24"/>
              </w:rPr>
              <w:t>操作系统</w:t>
            </w:r>
          </w:p>
        </w:tc>
        <w:tc>
          <w:tcPr>
            <w:tcW w:w="6600" w:type="dxa"/>
            <w:tcBorders>
              <w:top w:val="single" w:sz="4" w:space="0" w:color="auto"/>
              <w:left w:val="nil"/>
              <w:bottom w:val="single" w:sz="4" w:space="0" w:color="auto"/>
              <w:right w:val="single" w:sz="4" w:space="0" w:color="auto"/>
            </w:tcBorders>
            <w:shd w:val="clear" w:color="auto" w:fill="auto"/>
            <w:vAlign w:val="center"/>
          </w:tcPr>
          <w:p w:rsidR="003076B8" w:rsidRPr="003076B8" w:rsidRDefault="003076B8" w:rsidP="003076B8">
            <w:pPr>
              <w:widowControl/>
              <w:spacing w:line="360" w:lineRule="auto"/>
              <w:jc w:val="left"/>
              <w:rPr>
                <w:rFonts w:ascii="宋体" w:eastAsia="宋体" w:hAnsi="宋体" w:cs="宋体"/>
                <w:color w:val="000000"/>
                <w:kern w:val="0"/>
                <w:sz w:val="24"/>
                <w:szCs w:val="24"/>
              </w:rPr>
            </w:pPr>
            <w:r w:rsidRPr="003076B8">
              <w:rPr>
                <w:rFonts w:ascii="宋体" w:eastAsia="宋体" w:hAnsi="宋体" w:cs="宋体" w:hint="eastAsia"/>
                <w:color w:val="000000"/>
                <w:kern w:val="0"/>
                <w:sz w:val="24"/>
                <w:szCs w:val="24"/>
              </w:rPr>
              <w:t xml:space="preserve"> Android系统</w:t>
            </w:r>
          </w:p>
        </w:tc>
      </w:tr>
      <w:tr w:rsidR="003076B8" w:rsidRPr="003076B8" w:rsidTr="00072C35">
        <w:trPr>
          <w:trHeight w:val="345"/>
        </w:trPr>
        <w:tc>
          <w:tcPr>
            <w:tcW w:w="820" w:type="dxa"/>
            <w:vMerge/>
            <w:tcBorders>
              <w:top w:val="single" w:sz="4" w:space="0" w:color="auto"/>
              <w:left w:val="single" w:sz="4" w:space="0" w:color="auto"/>
              <w:bottom w:val="single" w:sz="4" w:space="0" w:color="auto"/>
              <w:right w:val="single" w:sz="4" w:space="0" w:color="auto"/>
            </w:tcBorders>
            <w:vAlign w:val="center"/>
          </w:tcPr>
          <w:p w:rsidR="003076B8" w:rsidRPr="003076B8" w:rsidRDefault="003076B8" w:rsidP="003076B8">
            <w:pPr>
              <w:widowControl/>
              <w:spacing w:line="360" w:lineRule="auto"/>
              <w:jc w:val="left"/>
              <w:rPr>
                <w:rFonts w:ascii="宋体" w:eastAsia="宋体" w:hAnsi="宋体" w:cs="宋体"/>
                <w:color w:val="000000"/>
                <w:kern w:val="0"/>
                <w:sz w:val="24"/>
                <w:szCs w:val="24"/>
              </w:rPr>
            </w:pPr>
          </w:p>
        </w:tc>
        <w:tc>
          <w:tcPr>
            <w:tcW w:w="1360" w:type="dxa"/>
            <w:tcBorders>
              <w:top w:val="nil"/>
              <w:left w:val="nil"/>
              <w:bottom w:val="single" w:sz="4" w:space="0" w:color="auto"/>
              <w:right w:val="single" w:sz="4" w:space="0" w:color="auto"/>
            </w:tcBorders>
            <w:shd w:val="clear" w:color="auto" w:fill="auto"/>
            <w:vAlign w:val="center"/>
          </w:tcPr>
          <w:p w:rsidR="003076B8" w:rsidRPr="003076B8" w:rsidRDefault="003076B8" w:rsidP="003076B8">
            <w:pPr>
              <w:widowControl/>
              <w:spacing w:line="360" w:lineRule="auto"/>
              <w:jc w:val="center"/>
              <w:rPr>
                <w:rFonts w:ascii="宋体" w:eastAsia="宋体" w:hAnsi="宋体" w:cs="宋体"/>
                <w:color w:val="000000"/>
                <w:kern w:val="0"/>
                <w:sz w:val="24"/>
                <w:szCs w:val="24"/>
              </w:rPr>
            </w:pPr>
            <w:r w:rsidRPr="003076B8">
              <w:rPr>
                <w:rFonts w:ascii="宋体" w:eastAsia="宋体" w:hAnsi="宋体" w:cs="宋体" w:hint="eastAsia"/>
                <w:color w:val="000000"/>
                <w:kern w:val="0"/>
                <w:sz w:val="24"/>
                <w:szCs w:val="24"/>
              </w:rPr>
              <w:t>处理器</w:t>
            </w:r>
          </w:p>
        </w:tc>
        <w:tc>
          <w:tcPr>
            <w:tcW w:w="6600" w:type="dxa"/>
            <w:tcBorders>
              <w:top w:val="nil"/>
              <w:left w:val="nil"/>
              <w:bottom w:val="single" w:sz="4" w:space="0" w:color="auto"/>
              <w:right w:val="single" w:sz="4" w:space="0" w:color="auto"/>
            </w:tcBorders>
            <w:shd w:val="clear" w:color="auto" w:fill="auto"/>
            <w:vAlign w:val="center"/>
          </w:tcPr>
          <w:p w:rsidR="003076B8" w:rsidRPr="003076B8" w:rsidRDefault="003076B8" w:rsidP="003076B8">
            <w:pPr>
              <w:widowControl/>
              <w:spacing w:line="360" w:lineRule="auto"/>
              <w:jc w:val="left"/>
              <w:rPr>
                <w:rFonts w:ascii="宋体" w:eastAsia="宋体" w:hAnsi="宋体" w:cs="宋体"/>
                <w:color w:val="000000"/>
                <w:kern w:val="0"/>
                <w:sz w:val="24"/>
                <w:szCs w:val="24"/>
              </w:rPr>
            </w:pPr>
            <w:proofErr w:type="gramStart"/>
            <w:r w:rsidRPr="003076B8">
              <w:rPr>
                <w:rFonts w:ascii="宋体" w:eastAsia="宋体" w:hAnsi="宋体" w:cs="宋体" w:hint="eastAsia"/>
                <w:color w:val="000000"/>
                <w:kern w:val="0"/>
                <w:sz w:val="24"/>
                <w:szCs w:val="24"/>
              </w:rPr>
              <w:t>八核</w:t>
            </w:r>
            <w:proofErr w:type="gramEnd"/>
            <w:r w:rsidRPr="003076B8">
              <w:rPr>
                <w:rFonts w:ascii="宋体" w:eastAsia="宋体" w:hAnsi="宋体" w:cs="宋体" w:hint="eastAsia"/>
                <w:color w:val="000000"/>
                <w:kern w:val="0"/>
                <w:sz w:val="24"/>
                <w:szCs w:val="24"/>
              </w:rPr>
              <w:t>ARM   2.0 GHz</w:t>
            </w:r>
          </w:p>
        </w:tc>
      </w:tr>
      <w:tr w:rsidR="003076B8" w:rsidRPr="003076B8" w:rsidTr="00072C35">
        <w:trPr>
          <w:trHeight w:val="345"/>
        </w:trPr>
        <w:tc>
          <w:tcPr>
            <w:tcW w:w="820" w:type="dxa"/>
            <w:vMerge/>
            <w:tcBorders>
              <w:top w:val="single" w:sz="4" w:space="0" w:color="auto"/>
              <w:left w:val="single" w:sz="4" w:space="0" w:color="auto"/>
              <w:bottom w:val="single" w:sz="4" w:space="0" w:color="auto"/>
              <w:right w:val="single" w:sz="4" w:space="0" w:color="auto"/>
            </w:tcBorders>
            <w:vAlign w:val="center"/>
          </w:tcPr>
          <w:p w:rsidR="003076B8" w:rsidRPr="003076B8" w:rsidRDefault="003076B8" w:rsidP="003076B8">
            <w:pPr>
              <w:widowControl/>
              <w:spacing w:line="360" w:lineRule="auto"/>
              <w:jc w:val="left"/>
              <w:rPr>
                <w:rFonts w:ascii="宋体" w:eastAsia="宋体" w:hAnsi="宋体" w:cs="宋体"/>
                <w:color w:val="000000"/>
                <w:kern w:val="0"/>
                <w:sz w:val="24"/>
                <w:szCs w:val="24"/>
              </w:rPr>
            </w:pPr>
          </w:p>
        </w:tc>
        <w:tc>
          <w:tcPr>
            <w:tcW w:w="1360" w:type="dxa"/>
            <w:tcBorders>
              <w:top w:val="nil"/>
              <w:left w:val="nil"/>
              <w:bottom w:val="single" w:sz="4" w:space="0" w:color="auto"/>
              <w:right w:val="single" w:sz="4" w:space="0" w:color="auto"/>
            </w:tcBorders>
            <w:shd w:val="clear" w:color="auto" w:fill="auto"/>
            <w:vAlign w:val="center"/>
          </w:tcPr>
          <w:p w:rsidR="003076B8" w:rsidRPr="003076B8" w:rsidRDefault="003076B8" w:rsidP="003076B8">
            <w:pPr>
              <w:widowControl/>
              <w:spacing w:line="360" w:lineRule="auto"/>
              <w:jc w:val="center"/>
              <w:rPr>
                <w:rFonts w:ascii="宋体" w:eastAsia="宋体" w:hAnsi="宋体" w:cs="宋体"/>
                <w:color w:val="000000"/>
                <w:kern w:val="0"/>
                <w:sz w:val="24"/>
                <w:szCs w:val="24"/>
              </w:rPr>
            </w:pPr>
            <w:r w:rsidRPr="003076B8">
              <w:rPr>
                <w:rFonts w:ascii="宋体" w:eastAsia="宋体" w:hAnsi="宋体" w:cs="宋体" w:hint="eastAsia"/>
                <w:color w:val="000000"/>
                <w:kern w:val="0"/>
                <w:sz w:val="24"/>
                <w:szCs w:val="24"/>
              </w:rPr>
              <w:t>识别方式</w:t>
            </w:r>
          </w:p>
        </w:tc>
        <w:tc>
          <w:tcPr>
            <w:tcW w:w="6600" w:type="dxa"/>
            <w:tcBorders>
              <w:top w:val="nil"/>
              <w:left w:val="nil"/>
              <w:bottom w:val="single" w:sz="4" w:space="0" w:color="auto"/>
              <w:right w:val="single" w:sz="4" w:space="0" w:color="auto"/>
            </w:tcBorders>
            <w:shd w:val="clear" w:color="auto" w:fill="auto"/>
            <w:vAlign w:val="center"/>
          </w:tcPr>
          <w:p w:rsidR="003076B8" w:rsidRPr="003076B8" w:rsidRDefault="003076B8" w:rsidP="003076B8">
            <w:pPr>
              <w:widowControl/>
              <w:spacing w:line="360" w:lineRule="auto"/>
              <w:jc w:val="left"/>
              <w:rPr>
                <w:rFonts w:ascii="宋体" w:eastAsia="宋体" w:hAnsi="宋体" w:cs="宋体"/>
                <w:color w:val="000000"/>
                <w:kern w:val="0"/>
                <w:sz w:val="24"/>
                <w:szCs w:val="24"/>
              </w:rPr>
            </w:pPr>
            <w:proofErr w:type="gramStart"/>
            <w:r w:rsidRPr="003076B8">
              <w:rPr>
                <w:rFonts w:ascii="宋体" w:eastAsia="宋体" w:hAnsi="宋体" w:cs="宋体" w:hint="eastAsia"/>
                <w:color w:val="000000"/>
                <w:kern w:val="0"/>
                <w:sz w:val="24"/>
                <w:szCs w:val="24"/>
              </w:rPr>
              <w:t>标配</w:t>
            </w:r>
            <w:proofErr w:type="gramEnd"/>
            <w:r w:rsidRPr="003076B8">
              <w:rPr>
                <w:rFonts w:ascii="宋体" w:eastAsia="宋体" w:hAnsi="宋体" w:cs="宋体" w:hint="eastAsia"/>
                <w:color w:val="000000"/>
                <w:kern w:val="0"/>
                <w:sz w:val="24"/>
                <w:szCs w:val="24"/>
              </w:rPr>
              <w:t>IC卡，可选人脸识别或指纹</w:t>
            </w:r>
          </w:p>
        </w:tc>
      </w:tr>
      <w:tr w:rsidR="003076B8" w:rsidRPr="003076B8" w:rsidTr="00072C35">
        <w:trPr>
          <w:trHeight w:val="285"/>
        </w:trPr>
        <w:tc>
          <w:tcPr>
            <w:tcW w:w="820" w:type="dxa"/>
            <w:vMerge/>
            <w:tcBorders>
              <w:top w:val="single" w:sz="4" w:space="0" w:color="auto"/>
              <w:left w:val="single" w:sz="4" w:space="0" w:color="auto"/>
              <w:bottom w:val="single" w:sz="4" w:space="0" w:color="auto"/>
              <w:right w:val="single" w:sz="4" w:space="0" w:color="auto"/>
            </w:tcBorders>
            <w:vAlign w:val="center"/>
          </w:tcPr>
          <w:p w:rsidR="003076B8" w:rsidRPr="003076B8" w:rsidRDefault="003076B8" w:rsidP="003076B8">
            <w:pPr>
              <w:widowControl/>
              <w:spacing w:line="360" w:lineRule="auto"/>
              <w:jc w:val="left"/>
              <w:rPr>
                <w:rFonts w:ascii="宋体" w:eastAsia="宋体" w:hAnsi="宋体" w:cs="宋体"/>
                <w:color w:val="000000"/>
                <w:kern w:val="0"/>
                <w:sz w:val="24"/>
                <w:szCs w:val="24"/>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076B8" w:rsidRPr="003076B8" w:rsidRDefault="003076B8" w:rsidP="003076B8">
            <w:pPr>
              <w:widowControl/>
              <w:spacing w:line="360" w:lineRule="auto"/>
              <w:jc w:val="center"/>
              <w:rPr>
                <w:rFonts w:ascii="宋体" w:eastAsia="宋体" w:hAnsi="宋体" w:cs="宋体"/>
                <w:color w:val="000000"/>
                <w:kern w:val="0"/>
                <w:sz w:val="24"/>
                <w:szCs w:val="24"/>
              </w:rPr>
            </w:pPr>
            <w:r w:rsidRPr="003076B8">
              <w:rPr>
                <w:rFonts w:ascii="宋体" w:eastAsia="宋体" w:hAnsi="宋体" w:cs="宋体" w:hint="eastAsia"/>
                <w:color w:val="000000"/>
                <w:kern w:val="0"/>
                <w:sz w:val="24"/>
                <w:szCs w:val="24"/>
              </w:rPr>
              <w:t>IC读卡特性</w:t>
            </w:r>
            <w:r w:rsidRPr="003076B8">
              <w:rPr>
                <w:rFonts w:ascii="宋体" w:eastAsia="宋体" w:hAnsi="宋体" w:cs="宋体" w:hint="eastAsia"/>
                <w:color w:val="FF0000"/>
                <w:kern w:val="0"/>
                <w:sz w:val="24"/>
                <w:szCs w:val="24"/>
              </w:rPr>
              <w:t>*</w:t>
            </w:r>
          </w:p>
        </w:tc>
        <w:tc>
          <w:tcPr>
            <w:tcW w:w="6600" w:type="dxa"/>
            <w:tcBorders>
              <w:top w:val="nil"/>
              <w:left w:val="nil"/>
              <w:bottom w:val="single" w:sz="4" w:space="0" w:color="auto"/>
              <w:right w:val="single" w:sz="4" w:space="0" w:color="auto"/>
            </w:tcBorders>
            <w:shd w:val="clear" w:color="auto" w:fill="auto"/>
            <w:vAlign w:val="center"/>
          </w:tcPr>
          <w:p w:rsidR="003076B8" w:rsidRPr="003076B8" w:rsidRDefault="003076B8" w:rsidP="003076B8">
            <w:pPr>
              <w:widowControl/>
              <w:spacing w:line="360" w:lineRule="auto"/>
              <w:jc w:val="left"/>
              <w:rPr>
                <w:rFonts w:ascii="宋体" w:eastAsia="宋体" w:hAnsi="宋体" w:cs="宋体"/>
                <w:color w:val="000000"/>
                <w:kern w:val="0"/>
                <w:sz w:val="24"/>
                <w:szCs w:val="24"/>
              </w:rPr>
            </w:pPr>
            <w:r w:rsidRPr="003076B8">
              <w:rPr>
                <w:rFonts w:ascii="宋体" w:eastAsia="宋体" w:hAnsi="宋体" w:cs="宋体" w:hint="eastAsia"/>
                <w:color w:val="000000"/>
                <w:kern w:val="0"/>
                <w:sz w:val="24"/>
                <w:szCs w:val="24"/>
              </w:rPr>
              <w:t>记录容量：100000枚</w:t>
            </w:r>
          </w:p>
        </w:tc>
      </w:tr>
      <w:tr w:rsidR="003076B8" w:rsidRPr="003076B8" w:rsidTr="00072C35">
        <w:trPr>
          <w:trHeight w:val="285"/>
        </w:trPr>
        <w:tc>
          <w:tcPr>
            <w:tcW w:w="820" w:type="dxa"/>
            <w:vMerge/>
            <w:tcBorders>
              <w:top w:val="single" w:sz="4" w:space="0" w:color="auto"/>
              <w:left w:val="single" w:sz="4" w:space="0" w:color="auto"/>
              <w:bottom w:val="single" w:sz="4" w:space="0" w:color="auto"/>
              <w:right w:val="single" w:sz="4" w:space="0" w:color="auto"/>
            </w:tcBorders>
            <w:vAlign w:val="center"/>
          </w:tcPr>
          <w:p w:rsidR="003076B8" w:rsidRPr="003076B8" w:rsidRDefault="003076B8" w:rsidP="003076B8">
            <w:pPr>
              <w:widowControl/>
              <w:spacing w:line="360" w:lineRule="auto"/>
              <w:jc w:val="left"/>
              <w:rPr>
                <w:rFonts w:ascii="宋体" w:eastAsia="宋体" w:hAnsi="宋体" w:cs="宋体"/>
                <w:color w:val="000000"/>
                <w:kern w:val="0"/>
                <w:sz w:val="24"/>
                <w:szCs w:val="24"/>
              </w:rPr>
            </w:pPr>
          </w:p>
        </w:tc>
        <w:tc>
          <w:tcPr>
            <w:tcW w:w="1360" w:type="dxa"/>
            <w:vMerge/>
            <w:tcBorders>
              <w:top w:val="nil"/>
              <w:left w:val="single" w:sz="4" w:space="0" w:color="auto"/>
              <w:bottom w:val="single" w:sz="4" w:space="0" w:color="000000"/>
              <w:right w:val="single" w:sz="4" w:space="0" w:color="auto"/>
            </w:tcBorders>
            <w:vAlign w:val="center"/>
          </w:tcPr>
          <w:p w:rsidR="003076B8" w:rsidRPr="003076B8" w:rsidRDefault="003076B8" w:rsidP="003076B8">
            <w:pPr>
              <w:widowControl/>
              <w:spacing w:line="360" w:lineRule="auto"/>
              <w:jc w:val="left"/>
              <w:rPr>
                <w:rFonts w:ascii="宋体" w:eastAsia="宋体" w:hAnsi="宋体" w:cs="宋体"/>
                <w:color w:val="000000"/>
                <w:kern w:val="0"/>
                <w:sz w:val="24"/>
                <w:szCs w:val="24"/>
              </w:rPr>
            </w:pPr>
          </w:p>
        </w:tc>
        <w:tc>
          <w:tcPr>
            <w:tcW w:w="6600" w:type="dxa"/>
            <w:tcBorders>
              <w:top w:val="nil"/>
              <w:left w:val="nil"/>
              <w:bottom w:val="single" w:sz="4" w:space="0" w:color="auto"/>
              <w:right w:val="single" w:sz="4" w:space="0" w:color="auto"/>
            </w:tcBorders>
            <w:shd w:val="clear" w:color="auto" w:fill="auto"/>
            <w:vAlign w:val="center"/>
          </w:tcPr>
          <w:p w:rsidR="003076B8" w:rsidRPr="003076B8" w:rsidRDefault="003076B8" w:rsidP="003076B8">
            <w:pPr>
              <w:widowControl/>
              <w:spacing w:line="360" w:lineRule="auto"/>
              <w:jc w:val="left"/>
              <w:rPr>
                <w:rFonts w:ascii="宋体" w:eastAsia="宋体" w:hAnsi="宋体" w:cs="宋体"/>
                <w:color w:val="000000"/>
                <w:kern w:val="0"/>
                <w:sz w:val="24"/>
                <w:szCs w:val="24"/>
              </w:rPr>
            </w:pPr>
            <w:r w:rsidRPr="003076B8">
              <w:rPr>
                <w:rFonts w:ascii="宋体" w:eastAsia="宋体" w:hAnsi="宋体" w:cs="宋体" w:hint="eastAsia"/>
                <w:color w:val="000000"/>
                <w:kern w:val="0"/>
                <w:sz w:val="24"/>
                <w:szCs w:val="24"/>
              </w:rPr>
              <w:t>工作频率：13.56兆赫兹</w:t>
            </w:r>
          </w:p>
        </w:tc>
      </w:tr>
      <w:tr w:rsidR="003076B8" w:rsidRPr="003076B8" w:rsidTr="00072C35">
        <w:trPr>
          <w:trHeight w:val="285"/>
        </w:trPr>
        <w:tc>
          <w:tcPr>
            <w:tcW w:w="820" w:type="dxa"/>
            <w:vMerge/>
            <w:tcBorders>
              <w:top w:val="single" w:sz="4" w:space="0" w:color="auto"/>
              <w:left w:val="single" w:sz="4" w:space="0" w:color="auto"/>
              <w:bottom w:val="single" w:sz="4" w:space="0" w:color="auto"/>
              <w:right w:val="single" w:sz="4" w:space="0" w:color="auto"/>
            </w:tcBorders>
            <w:vAlign w:val="center"/>
          </w:tcPr>
          <w:p w:rsidR="003076B8" w:rsidRPr="003076B8" w:rsidRDefault="003076B8" w:rsidP="003076B8">
            <w:pPr>
              <w:widowControl/>
              <w:spacing w:line="360" w:lineRule="auto"/>
              <w:jc w:val="left"/>
              <w:rPr>
                <w:rFonts w:ascii="宋体" w:eastAsia="宋体" w:hAnsi="宋体" w:cs="宋体"/>
                <w:color w:val="000000"/>
                <w:kern w:val="0"/>
                <w:sz w:val="24"/>
                <w:szCs w:val="24"/>
              </w:rPr>
            </w:pPr>
          </w:p>
        </w:tc>
        <w:tc>
          <w:tcPr>
            <w:tcW w:w="1360" w:type="dxa"/>
            <w:vMerge/>
            <w:tcBorders>
              <w:top w:val="nil"/>
              <w:left w:val="single" w:sz="4" w:space="0" w:color="auto"/>
              <w:bottom w:val="single" w:sz="4" w:space="0" w:color="000000"/>
              <w:right w:val="single" w:sz="4" w:space="0" w:color="auto"/>
            </w:tcBorders>
            <w:vAlign w:val="center"/>
          </w:tcPr>
          <w:p w:rsidR="003076B8" w:rsidRPr="003076B8" w:rsidRDefault="003076B8" w:rsidP="003076B8">
            <w:pPr>
              <w:widowControl/>
              <w:spacing w:line="360" w:lineRule="auto"/>
              <w:jc w:val="left"/>
              <w:rPr>
                <w:rFonts w:ascii="宋体" w:eastAsia="宋体" w:hAnsi="宋体" w:cs="宋体"/>
                <w:color w:val="000000"/>
                <w:kern w:val="0"/>
                <w:sz w:val="24"/>
                <w:szCs w:val="24"/>
              </w:rPr>
            </w:pPr>
          </w:p>
        </w:tc>
        <w:tc>
          <w:tcPr>
            <w:tcW w:w="6600" w:type="dxa"/>
            <w:tcBorders>
              <w:top w:val="nil"/>
              <w:left w:val="nil"/>
              <w:bottom w:val="single" w:sz="4" w:space="0" w:color="auto"/>
              <w:right w:val="single" w:sz="4" w:space="0" w:color="auto"/>
            </w:tcBorders>
            <w:shd w:val="clear" w:color="auto" w:fill="auto"/>
            <w:vAlign w:val="center"/>
          </w:tcPr>
          <w:p w:rsidR="003076B8" w:rsidRPr="003076B8" w:rsidRDefault="003076B8" w:rsidP="003076B8">
            <w:pPr>
              <w:widowControl/>
              <w:spacing w:line="360" w:lineRule="auto"/>
              <w:jc w:val="left"/>
              <w:rPr>
                <w:rFonts w:ascii="宋体" w:eastAsia="宋体" w:hAnsi="宋体" w:cs="宋体"/>
                <w:color w:val="000000"/>
                <w:kern w:val="0"/>
                <w:sz w:val="24"/>
                <w:szCs w:val="24"/>
              </w:rPr>
            </w:pPr>
            <w:r w:rsidRPr="003076B8">
              <w:rPr>
                <w:rFonts w:ascii="宋体" w:eastAsia="宋体" w:hAnsi="宋体" w:cs="宋体" w:hint="eastAsia"/>
                <w:color w:val="000000"/>
                <w:kern w:val="0"/>
                <w:sz w:val="24"/>
                <w:szCs w:val="24"/>
              </w:rPr>
              <w:t>读卡距离：20～80毫米（默认30MM）</w:t>
            </w:r>
          </w:p>
        </w:tc>
      </w:tr>
      <w:tr w:rsidR="003076B8" w:rsidRPr="003076B8" w:rsidTr="00072C35">
        <w:trPr>
          <w:trHeight w:val="510"/>
        </w:trPr>
        <w:tc>
          <w:tcPr>
            <w:tcW w:w="820" w:type="dxa"/>
            <w:vMerge/>
            <w:tcBorders>
              <w:top w:val="single" w:sz="4" w:space="0" w:color="auto"/>
              <w:left w:val="single" w:sz="4" w:space="0" w:color="auto"/>
              <w:bottom w:val="single" w:sz="4" w:space="0" w:color="auto"/>
              <w:right w:val="single" w:sz="4" w:space="0" w:color="auto"/>
            </w:tcBorders>
            <w:vAlign w:val="center"/>
          </w:tcPr>
          <w:p w:rsidR="003076B8" w:rsidRPr="003076B8" w:rsidRDefault="003076B8" w:rsidP="003076B8">
            <w:pPr>
              <w:widowControl/>
              <w:spacing w:line="360" w:lineRule="auto"/>
              <w:jc w:val="left"/>
              <w:rPr>
                <w:rFonts w:ascii="宋体" w:eastAsia="宋体" w:hAnsi="宋体" w:cs="宋体"/>
                <w:color w:val="000000"/>
                <w:kern w:val="0"/>
                <w:sz w:val="24"/>
                <w:szCs w:val="24"/>
              </w:rPr>
            </w:pPr>
          </w:p>
        </w:tc>
        <w:tc>
          <w:tcPr>
            <w:tcW w:w="1360" w:type="dxa"/>
            <w:vMerge/>
            <w:tcBorders>
              <w:top w:val="nil"/>
              <w:left w:val="single" w:sz="4" w:space="0" w:color="auto"/>
              <w:bottom w:val="single" w:sz="4" w:space="0" w:color="000000"/>
              <w:right w:val="single" w:sz="4" w:space="0" w:color="auto"/>
            </w:tcBorders>
            <w:vAlign w:val="center"/>
          </w:tcPr>
          <w:p w:rsidR="003076B8" w:rsidRPr="003076B8" w:rsidRDefault="003076B8" w:rsidP="003076B8">
            <w:pPr>
              <w:widowControl/>
              <w:spacing w:line="360" w:lineRule="auto"/>
              <w:jc w:val="left"/>
              <w:rPr>
                <w:rFonts w:ascii="宋体" w:eastAsia="宋体" w:hAnsi="宋体" w:cs="宋体"/>
                <w:color w:val="000000"/>
                <w:kern w:val="0"/>
                <w:sz w:val="24"/>
                <w:szCs w:val="24"/>
              </w:rPr>
            </w:pPr>
          </w:p>
        </w:tc>
        <w:tc>
          <w:tcPr>
            <w:tcW w:w="6600" w:type="dxa"/>
            <w:tcBorders>
              <w:top w:val="nil"/>
              <w:left w:val="nil"/>
              <w:bottom w:val="single" w:sz="4" w:space="0" w:color="auto"/>
              <w:right w:val="single" w:sz="4" w:space="0" w:color="auto"/>
            </w:tcBorders>
            <w:shd w:val="clear" w:color="auto" w:fill="auto"/>
            <w:vAlign w:val="center"/>
          </w:tcPr>
          <w:p w:rsidR="003076B8" w:rsidRPr="003076B8" w:rsidRDefault="003076B8" w:rsidP="003076B8">
            <w:pPr>
              <w:widowControl/>
              <w:spacing w:line="360" w:lineRule="auto"/>
              <w:jc w:val="left"/>
              <w:rPr>
                <w:rFonts w:ascii="宋体" w:eastAsia="宋体" w:hAnsi="宋体" w:cs="宋体"/>
                <w:color w:val="000000"/>
                <w:kern w:val="0"/>
                <w:sz w:val="24"/>
                <w:szCs w:val="24"/>
              </w:rPr>
            </w:pPr>
            <w:r w:rsidRPr="003076B8">
              <w:rPr>
                <w:rFonts w:ascii="宋体" w:eastAsia="宋体" w:hAnsi="宋体" w:cs="宋体" w:hint="eastAsia"/>
                <w:color w:val="000000"/>
                <w:kern w:val="0"/>
                <w:sz w:val="24"/>
                <w:szCs w:val="24"/>
              </w:rPr>
              <w:t>支持类型：mifare1 S50、mifare1 S70、</w:t>
            </w:r>
            <w:proofErr w:type="spellStart"/>
            <w:r w:rsidRPr="003076B8">
              <w:rPr>
                <w:rFonts w:ascii="宋体" w:eastAsia="宋体" w:hAnsi="宋体" w:cs="宋体" w:hint="eastAsia"/>
                <w:color w:val="000000"/>
                <w:kern w:val="0"/>
                <w:sz w:val="24"/>
                <w:szCs w:val="24"/>
              </w:rPr>
              <w:t>mifare</w:t>
            </w:r>
            <w:proofErr w:type="spellEnd"/>
            <w:r w:rsidRPr="003076B8">
              <w:rPr>
                <w:rFonts w:ascii="宋体" w:eastAsia="宋体" w:hAnsi="宋体" w:cs="宋体" w:hint="eastAsia"/>
                <w:color w:val="000000"/>
                <w:kern w:val="0"/>
                <w:sz w:val="24"/>
                <w:szCs w:val="24"/>
              </w:rPr>
              <w:t xml:space="preserve"> </w:t>
            </w:r>
            <w:proofErr w:type="spellStart"/>
            <w:r w:rsidRPr="003076B8">
              <w:rPr>
                <w:rFonts w:ascii="宋体" w:eastAsia="宋体" w:hAnsi="宋体" w:cs="宋体" w:hint="eastAsia"/>
                <w:color w:val="000000"/>
                <w:kern w:val="0"/>
                <w:sz w:val="24"/>
                <w:szCs w:val="24"/>
              </w:rPr>
              <w:t>UltraLight</w:t>
            </w:r>
            <w:proofErr w:type="spellEnd"/>
            <w:r w:rsidRPr="003076B8">
              <w:rPr>
                <w:rFonts w:ascii="宋体" w:eastAsia="宋体" w:hAnsi="宋体" w:cs="宋体" w:hint="eastAsia"/>
                <w:color w:val="000000"/>
                <w:kern w:val="0"/>
                <w:sz w:val="24"/>
                <w:szCs w:val="24"/>
              </w:rPr>
              <w:t>、</w:t>
            </w:r>
            <w:proofErr w:type="spellStart"/>
            <w:r w:rsidRPr="003076B8">
              <w:rPr>
                <w:rFonts w:ascii="宋体" w:eastAsia="宋体" w:hAnsi="宋体" w:cs="宋体" w:hint="eastAsia"/>
                <w:color w:val="000000"/>
                <w:kern w:val="0"/>
                <w:sz w:val="24"/>
                <w:szCs w:val="24"/>
              </w:rPr>
              <w:t>mifare</w:t>
            </w:r>
            <w:proofErr w:type="spellEnd"/>
            <w:r w:rsidRPr="003076B8">
              <w:rPr>
                <w:rFonts w:ascii="宋体" w:eastAsia="宋体" w:hAnsi="宋体" w:cs="宋体" w:hint="eastAsia"/>
                <w:color w:val="000000"/>
                <w:kern w:val="0"/>
                <w:sz w:val="24"/>
                <w:szCs w:val="24"/>
              </w:rPr>
              <w:t xml:space="preserve"> Pro及其兼容卡</w:t>
            </w:r>
          </w:p>
        </w:tc>
      </w:tr>
      <w:tr w:rsidR="003076B8" w:rsidRPr="003076B8" w:rsidTr="00072C35">
        <w:trPr>
          <w:trHeight w:val="285"/>
        </w:trPr>
        <w:tc>
          <w:tcPr>
            <w:tcW w:w="820" w:type="dxa"/>
            <w:vMerge/>
            <w:tcBorders>
              <w:top w:val="single" w:sz="4" w:space="0" w:color="auto"/>
              <w:left w:val="single" w:sz="4" w:space="0" w:color="auto"/>
              <w:bottom w:val="single" w:sz="4" w:space="0" w:color="auto"/>
              <w:right w:val="single" w:sz="4" w:space="0" w:color="auto"/>
            </w:tcBorders>
            <w:vAlign w:val="center"/>
          </w:tcPr>
          <w:p w:rsidR="003076B8" w:rsidRPr="003076B8" w:rsidRDefault="003076B8" w:rsidP="003076B8">
            <w:pPr>
              <w:widowControl/>
              <w:spacing w:line="360" w:lineRule="auto"/>
              <w:jc w:val="left"/>
              <w:rPr>
                <w:rFonts w:ascii="宋体" w:eastAsia="宋体" w:hAnsi="宋体" w:cs="宋体"/>
                <w:color w:val="000000"/>
                <w:kern w:val="0"/>
                <w:sz w:val="24"/>
                <w:szCs w:val="24"/>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076B8" w:rsidRPr="003076B8" w:rsidRDefault="003076B8" w:rsidP="003076B8">
            <w:pPr>
              <w:widowControl/>
              <w:spacing w:line="360" w:lineRule="auto"/>
              <w:jc w:val="center"/>
              <w:rPr>
                <w:rFonts w:ascii="宋体" w:eastAsia="宋体" w:hAnsi="宋体" w:cs="宋体"/>
                <w:color w:val="000000"/>
                <w:kern w:val="0"/>
                <w:sz w:val="24"/>
                <w:szCs w:val="24"/>
              </w:rPr>
            </w:pPr>
            <w:r w:rsidRPr="003076B8">
              <w:rPr>
                <w:rFonts w:ascii="宋体" w:eastAsia="宋体" w:hAnsi="宋体" w:cs="宋体" w:hint="eastAsia"/>
                <w:color w:val="000000"/>
                <w:kern w:val="0"/>
                <w:sz w:val="24"/>
                <w:szCs w:val="24"/>
              </w:rPr>
              <w:t>人脸特性</w:t>
            </w:r>
            <w:r w:rsidRPr="003076B8">
              <w:rPr>
                <w:rFonts w:ascii="宋体" w:eastAsia="宋体" w:hAnsi="宋体" w:cs="宋体" w:hint="eastAsia"/>
                <w:color w:val="FF0000"/>
                <w:kern w:val="0"/>
                <w:sz w:val="24"/>
                <w:szCs w:val="24"/>
              </w:rPr>
              <w:t>*</w:t>
            </w:r>
          </w:p>
        </w:tc>
        <w:tc>
          <w:tcPr>
            <w:tcW w:w="6600" w:type="dxa"/>
            <w:tcBorders>
              <w:top w:val="nil"/>
              <w:left w:val="nil"/>
              <w:bottom w:val="single" w:sz="4" w:space="0" w:color="auto"/>
              <w:right w:val="single" w:sz="4" w:space="0" w:color="auto"/>
            </w:tcBorders>
            <w:shd w:val="clear" w:color="auto" w:fill="auto"/>
            <w:vAlign w:val="center"/>
          </w:tcPr>
          <w:p w:rsidR="003076B8" w:rsidRPr="003076B8" w:rsidRDefault="003076B8" w:rsidP="003076B8">
            <w:pPr>
              <w:widowControl/>
              <w:spacing w:line="360" w:lineRule="auto"/>
              <w:jc w:val="left"/>
              <w:rPr>
                <w:rFonts w:ascii="宋体" w:eastAsia="宋体" w:hAnsi="宋体" w:cs="宋体"/>
                <w:color w:val="000000"/>
                <w:kern w:val="0"/>
                <w:sz w:val="24"/>
                <w:szCs w:val="24"/>
              </w:rPr>
            </w:pPr>
            <w:r w:rsidRPr="003076B8">
              <w:rPr>
                <w:rFonts w:ascii="宋体" w:eastAsia="宋体" w:hAnsi="宋体" w:cs="宋体" w:hint="eastAsia"/>
                <w:color w:val="000000"/>
                <w:kern w:val="0"/>
                <w:sz w:val="24"/>
                <w:szCs w:val="24"/>
              </w:rPr>
              <w:t>容量：单机20000枚。</w:t>
            </w:r>
          </w:p>
        </w:tc>
      </w:tr>
      <w:tr w:rsidR="003076B8" w:rsidRPr="003076B8" w:rsidTr="00072C35">
        <w:trPr>
          <w:trHeight w:val="285"/>
        </w:trPr>
        <w:tc>
          <w:tcPr>
            <w:tcW w:w="820" w:type="dxa"/>
            <w:vMerge/>
            <w:tcBorders>
              <w:top w:val="single" w:sz="4" w:space="0" w:color="auto"/>
              <w:left w:val="single" w:sz="4" w:space="0" w:color="auto"/>
              <w:bottom w:val="single" w:sz="4" w:space="0" w:color="auto"/>
              <w:right w:val="single" w:sz="4" w:space="0" w:color="auto"/>
            </w:tcBorders>
            <w:vAlign w:val="center"/>
          </w:tcPr>
          <w:p w:rsidR="003076B8" w:rsidRPr="003076B8" w:rsidRDefault="003076B8" w:rsidP="003076B8">
            <w:pPr>
              <w:widowControl/>
              <w:spacing w:line="360" w:lineRule="auto"/>
              <w:jc w:val="left"/>
              <w:rPr>
                <w:rFonts w:ascii="宋体" w:eastAsia="宋体" w:hAnsi="宋体" w:cs="宋体"/>
                <w:color w:val="000000"/>
                <w:kern w:val="0"/>
                <w:sz w:val="24"/>
                <w:szCs w:val="24"/>
              </w:rPr>
            </w:pPr>
          </w:p>
        </w:tc>
        <w:tc>
          <w:tcPr>
            <w:tcW w:w="1360" w:type="dxa"/>
            <w:vMerge/>
            <w:tcBorders>
              <w:top w:val="nil"/>
              <w:left w:val="single" w:sz="4" w:space="0" w:color="auto"/>
              <w:bottom w:val="single" w:sz="4" w:space="0" w:color="000000"/>
              <w:right w:val="single" w:sz="4" w:space="0" w:color="auto"/>
            </w:tcBorders>
            <w:vAlign w:val="center"/>
          </w:tcPr>
          <w:p w:rsidR="003076B8" w:rsidRPr="003076B8" w:rsidRDefault="003076B8" w:rsidP="003076B8">
            <w:pPr>
              <w:widowControl/>
              <w:spacing w:line="360" w:lineRule="auto"/>
              <w:jc w:val="left"/>
              <w:rPr>
                <w:rFonts w:ascii="宋体" w:eastAsia="宋体" w:hAnsi="宋体" w:cs="宋体"/>
                <w:color w:val="000000"/>
                <w:kern w:val="0"/>
                <w:sz w:val="24"/>
                <w:szCs w:val="24"/>
              </w:rPr>
            </w:pPr>
          </w:p>
        </w:tc>
        <w:tc>
          <w:tcPr>
            <w:tcW w:w="6600" w:type="dxa"/>
            <w:tcBorders>
              <w:top w:val="nil"/>
              <w:left w:val="nil"/>
              <w:bottom w:val="single" w:sz="4" w:space="0" w:color="auto"/>
              <w:right w:val="single" w:sz="4" w:space="0" w:color="auto"/>
            </w:tcBorders>
            <w:shd w:val="clear" w:color="auto" w:fill="auto"/>
            <w:vAlign w:val="center"/>
          </w:tcPr>
          <w:p w:rsidR="003076B8" w:rsidRPr="003076B8" w:rsidRDefault="003076B8" w:rsidP="003076B8">
            <w:pPr>
              <w:widowControl/>
              <w:spacing w:line="360" w:lineRule="auto"/>
              <w:jc w:val="left"/>
              <w:rPr>
                <w:rFonts w:ascii="宋体" w:eastAsia="宋体" w:hAnsi="宋体" w:cs="宋体"/>
                <w:color w:val="000000"/>
                <w:kern w:val="0"/>
                <w:sz w:val="24"/>
                <w:szCs w:val="24"/>
              </w:rPr>
            </w:pPr>
            <w:r w:rsidRPr="003076B8">
              <w:rPr>
                <w:rFonts w:ascii="宋体" w:eastAsia="宋体" w:hAnsi="宋体" w:cs="宋体" w:hint="eastAsia"/>
                <w:color w:val="000000"/>
                <w:kern w:val="0"/>
                <w:sz w:val="24"/>
                <w:szCs w:val="24"/>
              </w:rPr>
              <w:t>误识率&lt;0.1%；准确率&gt;98%</w:t>
            </w:r>
          </w:p>
        </w:tc>
      </w:tr>
      <w:tr w:rsidR="003076B8" w:rsidRPr="003076B8" w:rsidTr="00072C35">
        <w:trPr>
          <w:trHeight w:val="285"/>
        </w:trPr>
        <w:tc>
          <w:tcPr>
            <w:tcW w:w="820" w:type="dxa"/>
            <w:vMerge/>
            <w:tcBorders>
              <w:top w:val="single" w:sz="4" w:space="0" w:color="auto"/>
              <w:left w:val="single" w:sz="4" w:space="0" w:color="auto"/>
              <w:bottom w:val="single" w:sz="4" w:space="0" w:color="auto"/>
              <w:right w:val="single" w:sz="4" w:space="0" w:color="auto"/>
            </w:tcBorders>
            <w:vAlign w:val="center"/>
          </w:tcPr>
          <w:p w:rsidR="003076B8" w:rsidRPr="003076B8" w:rsidRDefault="003076B8" w:rsidP="003076B8">
            <w:pPr>
              <w:widowControl/>
              <w:spacing w:line="360" w:lineRule="auto"/>
              <w:jc w:val="left"/>
              <w:rPr>
                <w:rFonts w:ascii="宋体" w:eastAsia="宋体" w:hAnsi="宋体" w:cs="宋体"/>
                <w:color w:val="000000"/>
                <w:kern w:val="0"/>
                <w:sz w:val="24"/>
                <w:szCs w:val="24"/>
              </w:rPr>
            </w:pPr>
          </w:p>
        </w:tc>
        <w:tc>
          <w:tcPr>
            <w:tcW w:w="1360" w:type="dxa"/>
            <w:vMerge/>
            <w:tcBorders>
              <w:top w:val="nil"/>
              <w:left w:val="single" w:sz="4" w:space="0" w:color="auto"/>
              <w:bottom w:val="single" w:sz="4" w:space="0" w:color="000000"/>
              <w:right w:val="single" w:sz="4" w:space="0" w:color="auto"/>
            </w:tcBorders>
            <w:vAlign w:val="center"/>
          </w:tcPr>
          <w:p w:rsidR="003076B8" w:rsidRPr="003076B8" w:rsidRDefault="003076B8" w:rsidP="003076B8">
            <w:pPr>
              <w:widowControl/>
              <w:spacing w:line="360" w:lineRule="auto"/>
              <w:jc w:val="left"/>
              <w:rPr>
                <w:rFonts w:ascii="宋体" w:eastAsia="宋体" w:hAnsi="宋体" w:cs="宋体"/>
                <w:color w:val="000000"/>
                <w:kern w:val="0"/>
                <w:sz w:val="24"/>
                <w:szCs w:val="24"/>
              </w:rPr>
            </w:pPr>
          </w:p>
        </w:tc>
        <w:tc>
          <w:tcPr>
            <w:tcW w:w="6600" w:type="dxa"/>
            <w:tcBorders>
              <w:top w:val="nil"/>
              <w:left w:val="nil"/>
              <w:bottom w:val="single" w:sz="4" w:space="0" w:color="auto"/>
              <w:right w:val="single" w:sz="4" w:space="0" w:color="auto"/>
            </w:tcBorders>
            <w:shd w:val="clear" w:color="auto" w:fill="auto"/>
            <w:vAlign w:val="center"/>
          </w:tcPr>
          <w:p w:rsidR="003076B8" w:rsidRPr="003076B8" w:rsidRDefault="003076B8" w:rsidP="003076B8">
            <w:pPr>
              <w:widowControl/>
              <w:spacing w:line="360" w:lineRule="auto"/>
              <w:jc w:val="left"/>
              <w:rPr>
                <w:rFonts w:ascii="宋体" w:eastAsia="宋体" w:hAnsi="宋体" w:cs="宋体"/>
                <w:color w:val="000000"/>
                <w:kern w:val="0"/>
                <w:sz w:val="24"/>
                <w:szCs w:val="24"/>
              </w:rPr>
            </w:pPr>
            <w:r w:rsidRPr="003076B8">
              <w:rPr>
                <w:rFonts w:ascii="宋体" w:eastAsia="宋体" w:hAnsi="宋体" w:cs="宋体" w:hint="eastAsia"/>
                <w:color w:val="000000"/>
                <w:kern w:val="0"/>
                <w:sz w:val="24"/>
                <w:szCs w:val="24"/>
              </w:rPr>
              <w:t>摄像距离400~600mm；摄像角度：左右偏正15°  红外距离：约5米</w:t>
            </w:r>
          </w:p>
        </w:tc>
      </w:tr>
      <w:tr w:rsidR="003076B8" w:rsidRPr="003076B8" w:rsidTr="00072C35">
        <w:trPr>
          <w:trHeight w:val="1530"/>
        </w:trPr>
        <w:tc>
          <w:tcPr>
            <w:tcW w:w="820" w:type="dxa"/>
            <w:vMerge/>
            <w:tcBorders>
              <w:top w:val="single" w:sz="4" w:space="0" w:color="auto"/>
              <w:left w:val="single" w:sz="4" w:space="0" w:color="auto"/>
              <w:bottom w:val="single" w:sz="4" w:space="0" w:color="auto"/>
              <w:right w:val="single" w:sz="4" w:space="0" w:color="auto"/>
            </w:tcBorders>
            <w:vAlign w:val="center"/>
          </w:tcPr>
          <w:p w:rsidR="003076B8" w:rsidRPr="003076B8" w:rsidRDefault="003076B8" w:rsidP="003076B8">
            <w:pPr>
              <w:widowControl/>
              <w:spacing w:line="360" w:lineRule="auto"/>
              <w:jc w:val="left"/>
              <w:rPr>
                <w:rFonts w:ascii="宋体" w:eastAsia="宋体" w:hAnsi="宋体" w:cs="宋体"/>
                <w:color w:val="000000"/>
                <w:kern w:val="0"/>
                <w:sz w:val="24"/>
                <w:szCs w:val="24"/>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076B8" w:rsidRPr="003076B8" w:rsidRDefault="003076B8" w:rsidP="003076B8">
            <w:pPr>
              <w:widowControl/>
              <w:spacing w:line="360" w:lineRule="auto"/>
              <w:jc w:val="center"/>
              <w:rPr>
                <w:rFonts w:ascii="宋体" w:eastAsia="宋体" w:hAnsi="宋体" w:cs="宋体"/>
                <w:color w:val="000000"/>
                <w:kern w:val="0"/>
                <w:sz w:val="24"/>
                <w:szCs w:val="24"/>
              </w:rPr>
            </w:pPr>
            <w:proofErr w:type="gramStart"/>
            <w:r w:rsidRPr="003076B8">
              <w:rPr>
                <w:rFonts w:ascii="宋体" w:eastAsia="宋体" w:hAnsi="宋体" w:cs="宋体" w:hint="eastAsia"/>
                <w:color w:val="000000"/>
                <w:kern w:val="0"/>
                <w:sz w:val="24"/>
                <w:szCs w:val="24"/>
              </w:rPr>
              <w:t>二维码特性</w:t>
            </w:r>
            <w:proofErr w:type="gramEnd"/>
            <w:r w:rsidRPr="003076B8">
              <w:rPr>
                <w:rFonts w:ascii="宋体" w:eastAsia="宋体" w:hAnsi="宋体" w:cs="宋体" w:hint="eastAsia"/>
                <w:color w:val="FF0000"/>
                <w:kern w:val="0"/>
                <w:sz w:val="24"/>
                <w:szCs w:val="24"/>
              </w:rPr>
              <w:t>*</w:t>
            </w:r>
          </w:p>
        </w:tc>
        <w:tc>
          <w:tcPr>
            <w:tcW w:w="6600" w:type="dxa"/>
            <w:tcBorders>
              <w:top w:val="nil"/>
              <w:left w:val="nil"/>
              <w:bottom w:val="single" w:sz="4" w:space="0" w:color="auto"/>
              <w:right w:val="single" w:sz="4" w:space="0" w:color="auto"/>
            </w:tcBorders>
            <w:shd w:val="clear" w:color="auto" w:fill="auto"/>
            <w:vAlign w:val="center"/>
          </w:tcPr>
          <w:p w:rsidR="003076B8" w:rsidRPr="003076B8" w:rsidRDefault="003076B8" w:rsidP="003076B8">
            <w:pPr>
              <w:widowControl/>
              <w:spacing w:line="360" w:lineRule="auto"/>
              <w:jc w:val="left"/>
              <w:rPr>
                <w:rFonts w:ascii="宋体" w:eastAsia="宋体" w:hAnsi="宋体" w:cs="宋体"/>
                <w:color w:val="000000"/>
                <w:kern w:val="0"/>
                <w:sz w:val="24"/>
                <w:szCs w:val="24"/>
              </w:rPr>
            </w:pPr>
            <w:r w:rsidRPr="003076B8">
              <w:rPr>
                <w:rFonts w:ascii="宋体" w:eastAsia="宋体" w:hAnsi="宋体" w:cs="宋体" w:hint="eastAsia"/>
                <w:color w:val="000000"/>
                <w:kern w:val="0"/>
                <w:sz w:val="24"/>
                <w:szCs w:val="24"/>
              </w:rPr>
              <w:t xml:space="preserve">识读码制：2D+1D（PDF417, QR Code, </w:t>
            </w:r>
            <w:proofErr w:type="spellStart"/>
            <w:r w:rsidRPr="003076B8">
              <w:rPr>
                <w:rFonts w:ascii="宋体" w:eastAsia="宋体" w:hAnsi="宋体" w:cs="宋体" w:hint="eastAsia"/>
                <w:color w:val="000000"/>
                <w:kern w:val="0"/>
                <w:sz w:val="24"/>
                <w:szCs w:val="24"/>
              </w:rPr>
              <w:t>DataMatrix</w:t>
            </w:r>
            <w:proofErr w:type="spellEnd"/>
            <w:r w:rsidRPr="003076B8">
              <w:rPr>
                <w:rFonts w:ascii="宋体" w:eastAsia="宋体" w:hAnsi="宋体" w:cs="宋体" w:hint="eastAsia"/>
                <w:color w:val="000000"/>
                <w:kern w:val="0"/>
                <w:sz w:val="24"/>
                <w:szCs w:val="24"/>
              </w:rPr>
              <w:t xml:space="preserve">, AZTEC, </w:t>
            </w:r>
            <w:proofErr w:type="gramStart"/>
            <w:r w:rsidRPr="003076B8">
              <w:rPr>
                <w:rFonts w:ascii="宋体" w:eastAsia="宋体" w:hAnsi="宋体" w:cs="宋体" w:hint="eastAsia"/>
                <w:color w:val="000000"/>
                <w:kern w:val="0"/>
                <w:sz w:val="24"/>
                <w:szCs w:val="24"/>
              </w:rPr>
              <w:t>汉信码</w:t>
            </w:r>
            <w:proofErr w:type="gramEnd"/>
            <w:r w:rsidRPr="003076B8">
              <w:rPr>
                <w:rFonts w:ascii="宋体" w:eastAsia="宋体" w:hAnsi="宋体" w:cs="宋体" w:hint="eastAsia"/>
                <w:color w:val="000000"/>
                <w:kern w:val="0"/>
                <w:sz w:val="24"/>
                <w:szCs w:val="24"/>
              </w:rPr>
              <w:t xml:space="preserve">, </w:t>
            </w:r>
            <w:proofErr w:type="spellStart"/>
            <w:r w:rsidRPr="003076B8">
              <w:rPr>
                <w:rFonts w:ascii="宋体" w:eastAsia="宋体" w:hAnsi="宋体" w:cs="宋体" w:hint="eastAsia"/>
                <w:color w:val="000000"/>
                <w:kern w:val="0"/>
                <w:sz w:val="24"/>
                <w:szCs w:val="24"/>
              </w:rPr>
              <w:t>Maxicode</w:t>
            </w:r>
            <w:proofErr w:type="spellEnd"/>
            <w:r w:rsidRPr="003076B8">
              <w:rPr>
                <w:rFonts w:ascii="宋体" w:eastAsia="宋体" w:hAnsi="宋体" w:cs="宋体" w:hint="eastAsia"/>
                <w:color w:val="000000"/>
                <w:kern w:val="0"/>
                <w:sz w:val="24"/>
                <w:szCs w:val="24"/>
              </w:rPr>
              <w:t xml:space="preserve">, Micro QR, Micro PDF417, GM , Code One, etc.）（EAN13, EAN8, UPCA, UPCE, Code 128, Code 39, </w:t>
            </w:r>
            <w:proofErr w:type="spellStart"/>
            <w:r w:rsidRPr="003076B8">
              <w:rPr>
                <w:rFonts w:ascii="宋体" w:eastAsia="宋体" w:hAnsi="宋体" w:cs="宋体" w:hint="eastAsia"/>
                <w:color w:val="000000"/>
                <w:kern w:val="0"/>
                <w:sz w:val="24"/>
                <w:szCs w:val="24"/>
              </w:rPr>
              <w:t>Codabar</w:t>
            </w:r>
            <w:proofErr w:type="spellEnd"/>
            <w:r w:rsidRPr="003076B8">
              <w:rPr>
                <w:rFonts w:ascii="宋体" w:eastAsia="宋体" w:hAnsi="宋体" w:cs="宋体" w:hint="eastAsia"/>
                <w:color w:val="000000"/>
                <w:kern w:val="0"/>
                <w:sz w:val="24"/>
                <w:szCs w:val="24"/>
              </w:rPr>
              <w:t>, UCC/EAN 128, RSS, Interleaved 25, ITF14, ITF6, Standard 25, Matrix 25, COOP 25, Industrial 25, Plessey, MSI Plessey, Code 11, Code 93, Code 49, Code 16K, etc.）</w:t>
            </w:r>
          </w:p>
        </w:tc>
      </w:tr>
      <w:tr w:rsidR="003076B8" w:rsidRPr="003076B8" w:rsidTr="00072C35">
        <w:trPr>
          <w:trHeight w:val="285"/>
        </w:trPr>
        <w:tc>
          <w:tcPr>
            <w:tcW w:w="820" w:type="dxa"/>
            <w:vMerge/>
            <w:tcBorders>
              <w:top w:val="single" w:sz="4" w:space="0" w:color="auto"/>
              <w:left w:val="single" w:sz="4" w:space="0" w:color="auto"/>
              <w:bottom w:val="single" w:sz="4" w:space="0" w:color="auto"/>
              <w:right w:val="single" w:sz="4" w:space="0" w:color="auto"/>
            </w:tcBorders>
            <w:vAlign w:val="center"/>
          </w:tcPr>
          <w:p w:rsidR="003076B8" w:rsidRPr="003076B8" w:rsidRDefault="003076B8" w:rsidP="003076B8">
            <w:pPr>
              <w:widowControl/>
              <w:spacing w:line="360" w:lineRule="auto"/>
              <w:jc w:val="left"/>
              <w:rPr>
                <w:rFonts w:ascii="宋体" w:eastAsia="宋体" w:hAnsi="宋体" w:cs="宋体"/>
                <w:color w:val="000000"/>
                <w:kern w:val="0"/>
                <w:sz w:val="24"/>
                <w:szCs w:val="24"/>
              </w:rPr>
            </w:pPr>
          </w:p>
        </w:tc>
        <w:tc>
          <w:tcPr>
            <w:tcW w:w="1360" w:type="dxa"/>
            <w:vMerge/>
            <w:tcBorders>
              <w:top w:val="nil"/>
              <w:left w:val="single" w:sz="4" w:space="0" w:color="auto"/>
              <w:bottom w:val="single" w:sz="4" w:space="0" w:color="000000"/>
              <w:right w:val="single" w:sz="4" w:space="0" w:color="auto"/>
            </w:tcBorders>
            <w:vAlign w:val="center"/>
          </w:tcPr>
          <w:p w:rsidR="003076B8" w:rsidRPr="003076B8" w:rsidRDefault="003076B8" w:rsidP="003076B8">
            <w:pPr>
              <w:widowControl/>
              <w:spacing w:line="360" w:lineRule="auto"/>
              <w:jc w:val="left"/>
              <w:rPr>
                <w:rFonts w:ascii="宋体" w:eastAsia="宋体" w:hAnsi="宋体" w:cs="宋体"/>
                <w:color w:val="000000"/>
                <w:kern w:val="0"/>
                <w:sz w:val="24"/>
                <w:szCs w:val="24"/>
              </w:rPr>
            </w:pPr>
          </w:p>
        </w:tc>
        <w:tc>
          <w:tcPr>
            <w:tcW w:w="6600" w:type="dxa"/>
            <w:tcBorders>
              <w:top w:val="nil"/>
              <w:left w:val="nil"/>
              <w:bottom w:val="single" w:sz="4" w:space="0" w:color="auto"/>
              <w:right w:val="single" w:sz="4" w:space="0" w:color="auto"/>
            </w:tcBorders>
            <w:shd w:val="clear" w:color="auto" w:fill="auto"/>
            <w:vAlign w:val="center"/>
          </w:tcPr>
          <w:p w:rsidR="003076B8" w:rsidRPr="003076B8" w:rsidRDefault="003076B8" w:rsidP="003076B8">
            <w:pPr>
              <w:widowControl/>
              <w:spacing w:line="360" w:lineRule="auto"/>
              <w:jc w:val="left"/>
              <w:rPr>
                <w:rFonts w:ascii="宋体" w:eastAsia="宋体" w:hAnsi="宋体" w:cs="宋体"/>
                <w:color w:val="000000"/>
                <w:kern w:val="0"/>
                <w:sz w:val="24"/>
                <w:szCs w:val="24"/>
              </w:rPr>
            </w:pPr>
            <w:r w:rsidRPr="003076B8">
              <w:rPr>
                <w:rFonts w:ascii="宋体" w:eastAsia="宋体" w:hAnsi="宋体" w:cs="宋体" w:hint="eastAsia"/>
                <w:color w:val="000000"/>
                <w:kern w:val="0"/>
                <w:sz w:val="24"/>
                <w:szCs w:val="24"/>
              </w:rPr>
              <w:t>识读精度：≥3mil</w:t>
            </w:r>
          </w:p>
        </w:tc>
      </w:tr>
      <w:tr w:rsidR="003076B8" w:rsidRPr="003076B8" w:rsidTr="00072C35">
        <w:trPr>
          <w:trHeight w:val="285"/>
        </w:trPr>
        <w:tc>
          <w:tcPr>
            <w:tcW w:w="820" w:type="dxa"/>
            <w:vMerge/>
            <w:tcBorders>
              <w:top w:val="single" w:sz="4" w:space="0" w:color="auto"/>
              <w:left w:val="single" w:sz="4" w:space="0" w:color="auto"/>
              <w:bottom w:val="single" w:sz="4" w:space="0" w:color="auto"/>
              <w:right w:val="single" w:sz="4" w:space="0" w:color="auto"/>
            </w:tcBorders>
            <w:vAlign w:val="center"/>
          </w:tcPr>
          <w:p w:rsidR="003076B8" w:rsidRPr="003076B8" w:rsidRDefault="003076B8" w:rsidP="003076B8">
            <w:pPr>
              <w:widowControl/>
              <w:spacing w:line="360" w:lineRule="auto"/>
              <w:jc w:val="left"/>
              <w:rPr>
                <w:rFonts w:ascii="宋体" w:eastAsia="宋体" w:hAnsi="宋体" w:cs="宋体"/>
                <w:color w:val="000000"/>
                <w:kern w:val="0"/>
                <w:sz w:val="24"/>
                <w:szCs w:val="24"/>
              </w:rPr>
            </w:pPr>
          </w:p>
        </w:tc>
        <w:tc>
          <w:tcPr>
            <w:tcW w:w="1360" w:type="dxa"/>
            <w:vMerge/>
            <w:tcBorders>
              <w:top w:val="nil"/>
              <w:left w:val="single" w:sz="4" w:space="0" w:color="auto"/>
              <w:bottom w:val="single" w:sz="4" w:space="0" w:color="000000"/>
              <w:right w:val="single" w:sz="4" w:space="0" w:color="auto"/>
            </w:tcBorders>
            <w:vAlign w:val="center"/>
          </w:tcPr>
          <w:p w:rsidR="003076B8" w:rsidRPr="003076B8" w:rsidRDefault="003076B8" w:rsidP="003076B8">
            <w:pPr>
              <w:widowControl/>
              <w:spacing w:line="360" w:lineRule="auto"/>
              <w:jc w:val="left"/>
              <w:rPr>
                <w:rFonts w:ascii="宋体" w:eastAsia="宋体" w:hAnsi="宋体" w:cs="宋体"/>
                <w:color w:val="000000"/>
                <w:kern w:val="0"/>
                <w:sz w:val="24"/>
                <w:szCs w:val="24"/>
              </w:rPr>
            </w:pPr>
          </w:p>
        </w:tc>
        <w:tc>
          <w:tcPr>
            <w:tcW w:w="6600" w:type="dxa"/>
            <w:tcBorders>
              <w:top w:val="nil"/>
              <w:left w:val="nil"/>
              <w:bottom w:val="single" w:sz="4" w:space="0" w:color="auto"/>
              <w:right w:val="single" w:sz="4" w:space="0" w:color="auto"/>
            </w:tcBorders>
            <w:shd w:val="clear" w:color="auto" w:fill="auto"/>
            <w:vAlign w:val="center"/>
          </w:tcPr>
          <w:p w:rsidR="003076B8" w:rsidRPr="003076B8" w:rsidRDefault="003076B8" w:rsidP="003076B8">
            <w:pPr>
              <w:widowControl/>
              <w:spacing w:line="360" w:lineRule="auto"/>
              <w:jc w:val="left"/>
              <w:rPr>
                <w:rFonts w:ascii="宋体" w:eastAsia="宋体" w:hAnsi="宋体" w:cs="宋体"/>
                <w:color w:val="000000"/>
                <w:kern w:val="0"/>
                <w:sz w:val="24"/>
                <w:szCs w:val="24"/>
              </w:rPr>
            </w:pPr>
            <w:r w:rsidRPr="003076B8">
              <w:rPr>
                <w:rFonts w:ascii="宋体" w:eastAsia="宋体" w:hAnsi="宋体" w:cs="宋体" w:hint="eastAsia"/>
                <w:color w:val="000000"/>
                <w:kern w:val="0"/>
                <w:sz w:val="24"/>
                <w:szCs w:val="24"/>
              </w:rPr>
              <w:t>识读模式：感应识读、触发识读</w:t>
            </w:r>
          </w:p>
        </w:tc>
      </w:tr>
      <w:tr w:rsidR="003076B8" w:rsidRPr="003076B8" w:rsidTr="00072C35">
        <w:trPr>
          <w:trHeight w:val="285"/>
        </w:trPr>
        <w:tc>
          <w:tcPr>
            <w:tcW w:w="820" w:type="dxa"/>
            <w:vMerge/>
            <w:tcBorders>
              <w:top w:val="single" w:sz="4" w:space="0" w:color="auto"/>
              <w:left w:val="single" w:sz="4" w:space="0" w:color="auto"/>
              <w:bottom w:val="single" w:sz="4" w:space="0" w:color="auto"/>
              <w:right w:val="single" w:sz="4" w:space="0" w:color="auto"/>
            </w:tcBorders>
            <w:vAlign w:val="center"/>
          </w:tcPr>
          <w:p w:rsidR="003076B8" w:rsidRPr="003076B8" w:rsidRDefault="003076B8" w:rsidP="003076B8">
            <w:pPr>
              <w:widowControl/>
              <w:spacing w:line="360" w:lineRule="auto"/>
              <w:jc w:val="left"/>
              <w:rPr>
                <w:rFonts w:ascii="宋体" w:eastAsia="宋体" w:hAnsi="宋体" w:cs="宋体"/>
                <w:color w:val="000000"/>
                <w:kern w:val="0"/>
                <w:sz w:val="24"/>
                <w:szCs w:val="24"/>
              </w:rPr>
            </w:pPr>
          </w:p>
        </w:tc>
        <w:tc>
          <w:tcPr>
            <w:tcW w:w="1360" w:type="dxa"/>
            <w:vMerge/>
            <w:tcBorders>
              <w:top w:val="nil"/>
              <w:left w:val="single" w:sz="4" w:space="0" w:color="auto"/>
              <w:bottom w:val="single" w:sz="4" w:space="0" w:color="000000"/>
              <w:right w:val="single" w:sz="4" w:space="0" w:color="auto"/>
            </w:tcBorders>
            <w:vAlign w:val="center"/>
          </w:tcPr>
          <w:p w:rsidR="003076B8" w:rsidRPr="003076B8" w:rsidRDefault="003076B8" w:rsidP="003076B8">
            <w:pPr>
              <w:widowControl/>
              <w:spacing w:line="360" w:lineRule="auto"/>
              <w:jc w:val="left"/>
              <w:rPr>
                <w:rFonts w:ascii="宋体" w:eastAsia="宋体" w:hAnsi="宋体" w:cs="宋体"/>
                <w:color w:val="000000"/>
                <w:kern w:val="0"/>
                <w:sz w:val="24"/>
                <w:szCs w:val="24"/>
              </w:rPr>
            </w:pPr>
          </w:p>
        </w:tc>
        <w:tc>
          <w:tcPr>
            <w:tcW w:w="6600" w:type="dxa"/>
            <w:tcBorders>
              <w:top w:val="nil"/>
              <w:left w:val="nil"/>
              <w:bottom w:val="single" w:sz="4" w:space="0" w:color="auto"/>
              <w:right w:val="single" w:sz="4" w:space="0" w:color="auto"/>
            </w:tcBorders>
            <w:shd w:val="clear" w:color="auto" w:fill="auto"/>
            <w:vAlign w:val="center"/>
          </w:tcPr>
          <w:p w:rsidR="003076B8" w:rsidRPr="003076B8" w:rsidRDefault="003076B8" w:rsidP="003076B8">
            <w:pPr>
              <w:widowControl/>
              <w:spacing w:line="360" w:lineRule="auto"/>
              <w:jc w:val="left"/>
              <w:rPr>
                <w:rFonts w:ascii="宋体" w:eastAsia="宋体" w:hAnsi="宋体" w:cs="宋体"/>
                <w:color w:val="000000"/>
                <w:kern w:val="0"/>
                <w:sz w:val="24"/>
                <w:szCs w:val="24"/>
              </w:rPr>
            </w:pPr>
            <w:r w:rsidRPr="003076B8">
              <w:rPr>
                <w:rFonts w:ascii="宋体" w:eastAsia="宋体" w:hAnsi="宋体" w:cs="宋体" w:hint="eastAsia"/>
                <w:color w:val="000000"/>
                <w:kern w:val="0"/>
                <w:sz w:val="24"/>
                <w:szCs w:val="24"/>
              </w:rPr>
              <w:t>灵敏度：倾斜±50°，偏转±55°，旋转360°</w:t>
            </w:r>
          </w:p>
        </w:tc>
      </w:tr>
      <w:tr w:rsidR="003076B8" w:rsidRPr="003076B8" w:rsidTr="00072C35">
        <w:trPr>
          <w:trHeight w:val="285"/>
        </w:trPr>
        <w:tc>
          <w:tcPr>
            <w:tcW w:w="820" w:type="dxa"/>
            <w:vMerge/>
            <w:tcBorders>
              <w:top w:val="single" w:sz="4" w:space="0" w:color="auto"/>
              <w:left w:val="single" w:sz="4" w:space="0" w:color="auto"/>
              <w:bottom w:val="single" w:sz="4" w:space="0" w:color="auto"/>
              <w:right w:val="single" w:sz="4" w:space="0" w:color="auto"/>
            </w:tcBorders>
            <w:vAlign w:val="center"/>
          </w:tcPr>
          <w:p w:rsidR="003076B8" w:rsidRPr="003076B8" w:rsidRDefault="003076B8" w:rsidP="003076B8">
            <w:pPr>
              <w:widowControl/>
              <w:spacing w:line="360" w:lineRule="auto"/>
              <w:jc w:val="left"/>
              <w:rPr>
                <w:rFonts w:ascii="宋体" w:eastAsia="宋体" w:hAnsi="宋体" w:cs="宋体"/>
                <w:color w:val="000000"/>
                <w:kern w:val="0"/>
                <w:sz w:val="24"/>
                <w:szCs w:val="24"/>
              </w:rPr>
            </w:pPr>
          </w:p>
        </w:tc>
        <w:tc>
          <w:tcPr>
            <w:tcW w:w="1360" w:type="dxa"/>
            <w:vMerge/>
            <w:tcBorders>
              <w:top w:val="nil"/>
              <w:left w:val="single" w:sz="4" w:space="0" w:color="auto"/>
              <w:bottom w:val="single" w:sz="4" w:space="0" w:color="000000"/>
              <w:right w:val="single" w:sz="4" w:space="0" w:color="auto"/>
            </w:tcBorders>
            <w:vAlign w:val="center"/>
          </w:tcPr>
          <w:p w:rsidR="003076B8" w:rsidRPr="003076B8" w:rsidRDefault="003076B8" w:rsidP="003076B8">
            <w:pPr>
              <w:widowControl/>
              <w:spacing w:line="360" w:lineRule="auto"/>
              <w:jc w:val="left"/>
              <w:rPr>
                <w:rFonts w:ascii="宋体" w:eastAsia="宋体" w:hAnsi="宋体" w:cs="宋体"/>
                <w:color w:val="000000"/>
                <w:kern w:val="0"/>
                <w:sz w:val="24"/>
                <w:szCs w:val="24"/>
              </w:rPr>
            </w:pPr>
          </w:p>
        </w:tc>
        <w:tc>
          <w:tcPr>
            <w:tcW w:w="6600" w:type="dxa"/>
            <w:tcBorders>
              <w:top w:val="nil"/>
              <w:left w:val="nil"/>
              <w:bottom w:val="single" w:sz="4" w:space="0" w:color="auto"/>
              <w:right w:val="single" w:sz="4" w:space="0" w:color="auto"/>
            </w:tcBorders>
            <w:shd w:val="clear" w:color="auto" w:fill="auto"/>
            <w:vAlign w:val="center"/>
          </w:tcPr>
          <w:p w:rsidR="003076B8" w:rsidRPr="003076B8" w:rsidRDefault="003076B8" w:rsidP="003076B8">
            <w:pPr>
              <w:widowControl/>
              <w:spacing w:line="360" w:lineRule="auto"/>
              <w:jc w:val="left"/>
              <w:rPr>
                <w:rFonts w:ascii="宋体" w:eastAsia="宋体" w:hAnsi="宋体" w:cs="宋体"/>
                <w:color w:val="000000"/>
                <w:kern w:val="0"/>
                <w:sz w:val="24"/>
                <w:szCs w:val="24"/>
              </w:rPr>
            </w:pPr>
            <w:r w:rsidRPr="003076B8">
              <w:rPr>
                <w:rFonts w:ascii="宋体" w:eastAsia="宋体" w:hAnsi="宋体" w:cs="宋体" w:hint="eastAsia"/>
                <w:color w:val="000000"/>
                <w:kern w:val="0"/>
                <w:sz w:val="24"/>
                <w:szCs w:val="24"/>
              </w:rPr>
              <w:t>视场角度：水平36°，垂直23°</w:t>
            </w:r>
          </w:p>
        </w:tc>
      </w:tr>
      <w:tr w:rsidR="003076B8" w:rsidRPr="003076B8" w:rsidTr="00072C35">
        <w:trPr>
          <w:trHeight w:val="285"/>
        </w:trPr>
        <w:tc>
          <w:tcPr>
            <w:tcW w:w="820" w:type="dxa"/>
            <w:vMerge/>
            <w:tcBorders>
              <w:top w:val="single" w:sz="4" w:space="0" w:color="auto"/>
              <w:left w:val="single" w:sz="4" w:space="0" w:color="auto"/>
              <w:bottom w:val="single" w:sz="4" w:space="0" w:color="auto"/>
              <w:right w:val="single" w:sz="4" w:space="0" w:color="auto"/>
            </w:tcBorders>
            <w:vAlign w:val="center"/>
          </w:tcPr>
          <w:p w:rsidR="003076B8" w:rsidRPr="003076B8" w:rsidRDefault="003076B8" w:rsidP="003076B8">
            <w:pPr>
              <w:widowControl/>
              <w:spacing w:line="360" w:lineRule="auto"/>
              <w:jc w:val="left"/>
              <w:rPr>
                <w:rFonts w:ascii="宋体" w:eastAsia="宋体" w:hAnsi="宋体" w:cs="宋体"/>
                <w:color w:val="000000"/>
                <w:kern w:val="0"/>
                <w:sz w:val="24"/>
                <w:szCs w:val="24"/>
              </w:rPr>
            </w:pPr>
          </w:p>
        </w:tc>
        <w:tc>
          <w:tcPr>
            <w:tcW w:w="1360" w:type="dxa"/>
            <w:tcBorders>
              <w:top w:val="nil"/>
              <w:left w:val="nil"/>
              <w:bottom w:val="single" w:sz="4" w:space="0" w:color="auto"/>
              <w:right w:val="single" w:sz="4" w:space="0" w:color="auto"/>
            </w:tcBorders>
            <w:shd w:val="clear" w:color="auto" w:fill="auto"/>
            <w:vAlign w:val="center"/>
          </w:tcPr>
          <w:p w:rsidR="003076B8" w:rsidRPr="003076B8" w:rsidRDefault="003076B8" w:rsidP="003076B8">
            <w:pPr>
              <w:widowControl/>
              <w:spacing w:line="360" w:lineRule="auto"/>
              <w:jc w:val="center"/>
              <w:rPr>
                <w:rFonts w:ascii="宋体" w:eastAsia="宋体" w:hAnsi="宋体" w:cs="宋体"/>
                <w:color w:val="000000"/>
                <w:kern w:val="0"/>
                <w:sz w:val="24"/>
                <w:szCs w:val="24"/>
              </w:rPr>
            </w:pPr>
            <w:r w:rsidRPr="003076B8">
              <w:rPr>
                <w:rFonts w:ascii="宋体" w:eastAsia="宋体" w:hAnsi="宋体" w:cs="宋体" w:hint="eastAsia"/>
                <w:color w:val="000000"/>
                <w:kern w:val="0"/>
                <w:sz w:val="24"/>
                <w:szCs w:val="24"/>
              </w:rPr>
              <w:t>屏幕尺寸</w:t>
            </w:r>
          </w:p>
        </w:tc>
        <w:tc>
          <w:tcPr>
            <w:tcW w:w="6600" w:type="dxa"/>
            <w:tcBorders>
              <w:top w:val="nil"/>
              <w:left w:val="nil"/>
              <w:bottom w:val="single" w:sz="4" w:space="0" w:color="auto"/>
              <w:right w:val="single" w:sz="4" w:space="0" w:color="auto"/>
            </w:tcBorders>
            <w:shd w:val="clear" w:color="auto" w:fill="auto"/>
            <w:vAlign w:val="center"/>
          </w:tcPr>
          <w:p w:rsidR="003076B8" w:rsidRPr="003076B8" w:rsidRDefault="003076B8" w:rsidP="003076B8">
            <w:pPr>
              <w:widowControl/>
              <w:spacing w:line="360" w:lineRule="auto"/>
              <w:jc w:val="left"/>
              <w:rPr>
                <w:rFonts w:ascii="宋体" w:eastAsia="宋体" w:hAnsi="宋体" w:cs="宋体"/>
                <w:color w:val="000000"/>
                <w:kern w:val="0"/>
                <w:sz w:val="24"/>
                <w:szCs w:val="24"/>
              </w:rPr>
            </w:pPr>
            <w:r w:rsidRPr="003076B8">
              <w:rPr>
                <w:rFonts w:ascii="宋体" w:eastAsia="宋体" w:hAnsi="宋体" w:cs="宋体" w:hint="eastAsia"/>
                <w:color w:val="000000"/>
                <w:kern w:val="0"/>
                <w:sz w:val="24"/>
                <w:szCs w:val="24"/>
              </w:rPr>
              <w:t>工业级8" 液晶屏，分辨率</w:t>
            </w:r>
            <w:r w:rsidRPr="003076B8">
              <w:rPr>
                <w:rFonts w:ascii="宋体" w:eastAsia="宋体" w:hAnsi="宋体" w:cs="宋体"/>
                <w:color w:val="000000"/>
                <w:kern w:val="0"/>
                <w:sz w:val="24"/>
                <w:szCs w:val="24"/>
              </w:rPr>
              <w:t>1280*800</w:t>
            </w:r>
            <w:r w:rsidRPr="003076B8">
              <w:rPr>
                <w:rFonts w:ascii="宋体" w:eastAsia="宋体" w:hAnsi="宋体" w:cs="宋体" w:hint="eastAsia"/>
                <w:color w:val="000000"/>
                <w:kern w:val="0"/>
                <w:sz w:val="24"/>
                <w:szCs w:val="24"/>
              </w:rPr>
              <w:t>；</w:t>
            </w:r>
          </w:p>
        </w:tc>
      </w:tr>
      <w:tr w:rsidR="003076B8" w:rsidRPr="003076B8" w:rsidTr="00072C35">
        <w:trPr>
          <w:trHeight w:val="285"/>
        </w:trPr>
        <w:tc>
          <w:tcPr>
            <w:tcW w:w="820" w:type="dxa"/>
            <w:vMerge/>
            <w:tcBorders>
              <w:top w:val="single" w:sz="4" w:space="0" w:color="auto"/>
              <w:left w:val="single" w:sz="4" w:space="0" w:color="auto"/>
              <w:bottom w:val="single" w:sz="4" w:space="0" w:color="auto"/>
              <w:right w:val="single" w:sz="4" w:space="0" w:color="auto"/>
            </w:tcBorders>
            <w:vAlign w:val="center"/>
          </w:tcPr>
          <w:p w:rsidR="003076B8" w:rsidRPr="003076B8" w:rsidRDefault="003076B8" w:rsidP="003076B8">
            <w:pPr>
              <w:widowControl/>
              <w:spacing w:line="360" w:lineRule="auto"/>
              <w:jc w:val="left"/>
              <w:rPr>
                <w:rFonts w:ascii="宋体" w:eastAsia="宋体" w:hAnsi="宋体" w:cs="宋体"/>
                <w:color w:val="000000"/>
                <w:kern w:val="0"/>
                <w:sz w:val="24"/>
                <w:szCs w:val="24"/>
              </w:rPr>
            </w:pPr>
          </w:p>
        </w:tc>
        <w:tc>
          <w:tcPr>
            <w:tcW w:w="1360" w:type="dxa"/>
            <w:tcBorders>
              <w:top w:val="nil"/>
              <w:left w:val="nil"/>
              <w:bottom w:val="single" w:sz="4" w:space="0" w:color="auto"/>
              <w:right w:val="single" w:sz="4" w:space="0" w:color="auto"/>
            </w:tcBorders>
            <w:shd w:val="clear" w:color="auto" w:fill="auto"/>
            <w:vAlign w:val="center"/>
          </w:tcPr>
          <w:p w:rsidR="003076B8" w:rsidRPr="003076B8" w:rsidRDefault="003076B8" w:rsidP="003076B8">
            <w:pPr>
              <w:widowControl/>
              <w:spacing w:line="360" w:lineRule="auto"/>
              <w:jc w:val="center"/>
              <w:rPr>
                <w:rFonts w:ascii="宋体" w:eastAsia="宋体" w:hAnsi="宋体" w:cs="宋体"/>
                <w:color w:val="000000"/>
                <w:kern w:val="0"/>
                <w:sz w:val="24"/>
                <w:szCs w:val="24"/>
              </w:rPr>
            </w:pPr>
            <w:r w:rsidRPr="003076B8">
              <w:rPr>
                <w:rFonts w:ascii="宋体" w:eastAsia="宋体" w:hAnsi="宋体" w:cs="宋体" w:hint="eastAsia"/>
                <w:color w:val="000000"/>
                <w:kern w:val="0"/>
                <w:sz w:val="24"/>
                <w:szCs w:val="24"/>
              </w:rPr>
              <w:t>摄像头</w:t>
            </w:r>
          </w:p>
        </w:tc>
        <w:tc>
          <w:tcPr>
            <w:tcW w:w="6600" w:type="dxa"/>
            <w:tcBorders>
              <w:top w:val="nil"/>
              <w:left w:val="nil"/>
              <w:bottom w:val="single" w:sz="4" w:space="0" w:color="auto"/>
              <w:right w:val="single" w:sz="4" w:space="0" w:color="auto"/>
            </w:tcBorders>
            <w:shd w:val="clear" w:color="auto" w:fill="auto"/>
            <w:vAlign w:val="center"/>
          </w:tcPr>
          <w:p w:rsidR="003076B8" w:rsidRPr="003076B8" w:rsidRDefault="003076B8" w:rsidP="003076B8">
            <w:pPr>
              <w:widowControl/>
              <w:spacing w:line="360" w:lineRule="auto"/>
              <w:jc w:val="left"/>
              <w:rPr>
                <w:rFonts w:ascii="宋体" w:eastAsia="宋体" w:hAnsi="宋体" w:cs="宋体"/>
                <w:color w:val="000000"/>
                <w:kern w:val="0"/>
                <w:sz w:val="24"/>
                <w:szCs w:val="24"/>
              </w:rPr>
            </w:pPr>
            <w:r w:rsidRPr="003076B8">
              <w:rPr>
                <w:rFonts w:ascii="宋体" w:eastAsia="宋体" w:hAnsi="宋体" w:cs="宋体" w:hint="eastAsia"/>
                <w:color w:val="000000"/>
                <w:kern w:val="0"/>
                <w:sz w:val="24"/>
                <w:szCs w:val="24"/>
              </w:rPr>
              <w:t>200W像素，清晰度1080P/30 帧</w:t>
            </w:r>
          </w:p>
        </w:tc>
      </w:tr>
      <w:tr w:rsidR="003076B8" w:rsidRPr="003076B8" w:rsidTr="00072C35">
        <w:trPr>
          <w:trHeight w:val="510"/>
        </w:trPr>
        <w:tc>
          <w:tcPr>
            <w:tcW w:w="820" w:type="dxa"/>
            <w:vMerge/>
            <w:tcBorders>
              <w:top w:val="single" w:sz="4" w:space="0" w:color="auto"/>
              <w:left w:val="single" w:sz="4" w:space="0" w:color="auto"/>
              <w:bottom w:val="single" w:sz="4" w:space="0" w:color="auto"/>
              <w:right w:val="single" w:sz="4" w:space="0" w:color="auto"/>
            </w:tcBorders>
            <w:vAlign w:val="center"/>
          </w:tcPr>
          <w:p w:rsidR="003076B8" w:rsidRPr="003076B8" w:rsidRDefault="003076B8" w:rsidP="003076B8">
            <w:pPr>
              <w:widowControl/>
              <w:spacing w:line="360" w:lineRule="auto"/>
              <w:jc w:val="left"/>
              <w:rPr>
                <w:rFonts w:ascii="宋体" w:eastAsia="宋体" w:hAnsi="宋体" w:cs="宋体"/>
                <w:color w:val="000000"/>
                <w:kern w:val="0"/>
                <w:sz w:val="24"/>
                <w:szCs w:val="24"/>
              </w:rPr>
            </w:pPr>
          </w:p>
        </w:tc>
        <w:tc>
          <w:tcPr>
            <w:tcW w:w="1360" w:type="dxa"/>
            <w:tcBorders>
              <w:top w:val="nil"/>
              <w:left w:val="nil"/>
              <w:bottom w:val="single" w:sz="4" w:space="0" w:color="auto"/>
              <w:right w:val="single" w:sz="4" w:space="0" w:color="auto"/>
            </w:tcBorders>
            <w:shd w:val="clear" w:color="auto" w:fill="auto"/>
            <w:vAlign w:val="center"/>
          </w:tcPr>
          <w:p w:rsidR="003076B8" w:rsidRPr="003076B8" w:rsidRDefault="003076B8" w:rsidP="003076B8">
            <w:pPr>
              <w:widowControl/>
              <w:spacing w:line="360" w:lineRule="auto"/>
              <w:jc w:val="center"/>
              <w:rPr>
                <w:rFonts w:ascii="宋体" w:eastAsia="宋体" w:hAnsi="宋体" w:cs="宋体"/>
                <w:color w:val="000000"/>
                <w:kern w:val="0"/>
                <w:sz w:val="24"/>
                <w:szCs w:val="24"/>
              </w:rPr>
            </w:pPr>
            <w:r w:rsidRPr="003076B8">
              <w:rPr>
                <w:rFonts w:ascii="宋体" w:eastAsia="宋体" w:hAnsi="宋体" w:cs="宋体" w:hint="eastAsia"/>
                <w:color w:val="000000"/>
                <w:kern w:val="0"/>
                <w:sz w:val="24"/>
                <w:szCs w:val="24"/>
              </w:rPr>
              <w:t>网络接口</w:t>
            </w:r>
          </w:p>
        </w:tc>
        <w:tc>
          <w:tcPr>
            <w:tcW w:w="6600" w:type="dxa"/>
            <w:tcBorders>
              <w:top w:val="nil"/>
              <w:left w:val="nil"/>
              <w:bottom w:val="single" w:sz="4" w:space="0" w:color="auto"/>
              <w:right w:val="single" w:sz="4" w:space="0" w:color="auto"/>
            </w:tcBorders>
            <w:shd w:val="clear" w:color="auto" w:fill="auto"/>
            <w:vAlign w:val="center"/>
          </w:tcPr>
          <w:p w:rsidR="003076B8" w:rsidRPr="003076B8" w:rsidRDefault="003076B8" w:rsidP="003076B8">
            <w:pPr>
              <w:widowControl/>
              <w:spacing w:line="360" w:lineRule="auto"/>
              <w:jc w:val="left"/>
              <w:rPr>
                <w:rFonts w:ascii="宋体" w:eastAsia="宋体" w:hAnsi="宋体" w:cs="宋体"/>
                <w:color w:val="000000"/>
                <w:kern w:val="0"/>
                <w:sz w:val="24"/>
                <w:szCs w:val="24"/>
              </w:rPr>
            </w:pPr>
            <w:r w:rsidRPr="003076B8">
              <w:rPr>
                <w:rFonts w:ascii="宋体" w:eastAsia="宋体" w:hAnsi="宋体" w:cs="宋体" w:hint="eastAsia"/>
                <w:color w:val="000000"/>
                <w:kern w:val="0"/>
                <w:sz w:val="24"/>
                <w:szCs w:val="24"/>
              </w:rPr>
              <w:t>RJ45标准接口，百兆以太网接口。</w:t>
            </w:r>
            <w:proofErr w:type="gramStart"/>
            <w:r w:rsidRPr="003076B8">
              <w:rPr>
                <w:rFonts w:ascii="宋体" w:eastAsia="宋体" w:hAnsi="宋体" w:cs="宋体" w:hint="eastAsia"/>
                <w:color w:val="000000"/>
                <w:kern w:val="0"/>
                <w:sz w:val="24"/>
                <w:szCs w:val="24"/>
              </w:rPr>
              <w:t>具备蓝牙</w:t>
            </w:r>
            <w:proofErr w:type="gramEnd"/>
            <w:r w:rsidRPr="003076B8">
              <w:rPr>
                <w:rFonts w:ascii="宋体" w:eastAsia="宋体" w:hAnsi="宋体" w:cs="宋体" w:hint="eastAsia"/>
                <w:color w:val="000000"/>
                <w:kern w:val="0"/>
                <w:sz w:val="24"/>
                <w:szCs w:val="24"/>
              </w:rPr>
              <w:t>+</w:t>
            </w:r>
            <w:proofErr w:type="spellStart"/>
            <w:r w:rsidRPr="003076B8">
              <w:rPr>
                <w:rFonts w:ascii="宋体" w:eastAsia="宋体" w:hAnsi="宋体" w:cs="宋体" w:hint="eastAsia"/>
                <w:color w:val="000000"/>
                <w:kern w:val="0"/>
                <w:sz w:val="24"/>
                <w:szCs w:val="24"/>
              </w:rPr>
              <w:t>wifi</w:t>
            </w:r>
            <w:proofErr w:type="spellEnd"/>
            <w:r w:rsidRPr="003076B8">
              <w:rPr>
                <w:rFonts w:ascii="宋体" w:eastAsia="宋体" w:hAnsi="宋体" w:cs="宋体" w:hint="eastAsia"/>
                <w:color w:val="000000"/>
                <w:kern w:val="0"/>
                <w:sz w:val="24"/>
                <w:szCs w:val="24"/>
              </w:rPr>
              <w:t>模块，支持Wi-Fi 802.11b/g/n协议。</w:t>
            </w:r>
            <w:proofErr w:type="gramStart"/>
            <w:r w:rsidRPr="003076B8">
              <w:rPr>
                <w:rFonts w:ascii="宋体" w:eastAsia="宋体" w:hAnsi="宋体" w:cs="宋体" w:hint="eastAsia"/>
                <w:color w:val="000000"/>
                <w:kern w:val="0"/>
                <w:sz w:val="24"/>
                <w:szCs w:val="24"/>
              </w:rPr>
              <w:t>支持蓝牙</w:t>
            </w:r>
            <w:proofErr w:type="gramEnd"/>
            <w:r w:rsidRPr="003076B8">
              <w:rPr>
                <w:rFonts w:ascii="宋体" w:eastAsia="宋体" w:hAnsi="宋体" w:cs="宋体" w:hint="eastAsia"/>
                <w:color w:val="000000"/>
                <w:kern w:val="0"/>
                <w:sz w:val="24"/>
                <w:szCs w:val="24"/>
              </w:rPr>
              <w:t xml:space="preserve">4.0协议。 </w:t>
            </w:r>
          </w:p>
        </w:tc>
      </w:tr>
      <w:tr w:rsidR="003076B8" w:rsidRPr="003076B8" w:rsidTr="00072C35">
        <w:trPr>
          <w:trHeight w:val="330"/>
        </w:trPr>
        <w:tc>
          <w:tcPr>
            <w:tcW w:w="820" w:type="dxa"/>
            <w:vMerge/>
            <w:tcBorders>
              <w:top w:val="single" w:sz="4" w:space="0" w:color="auto"/>
              <w:left w:val="single" w:sz="4" w:space="0" w:color="auto"/>
              <w:bottom w:val="single" w:sz="4" w:space="0" w:color="auto"/>
              <w:right w:val="single" w:sz="4" w:space="0" w:color="auto"/>
            </w:tcBorders>
            <w:vAlign w:val="center"/>
          </w:tcPr>
          <w:p w:rsidR="003076B8" w:rsidRPr="003076B8" w:rsidRDefault="003076B8" w:rsidP="003076B8">
            <w:pPr>
              <w:widowControl/>
              <w:spacing w:line="360" w:lineRule="auto"/>
              <w:jc w:val="left"/>
              <w:rPr>
                <w:rFonts w:ascii="宋体" w:eastAsia="宋体" w:hAnsi="宋体" w:cs="宋体"/>
                <w:color w:val="000000"/>
                <w:kern w:val="0"/>
                <w:sz w:val="24"/>
                <w:szCs w:val="24"/>
              </w:rPr>
            </w:pPr>
          </w:p>
        </w:tc>
        <w:tc>
          <w:tcPr>
            <w:tcW w:w="1360" w:type="dxa"/>
            <w:tcBorders>
              <w:top w:val="nil"/>
              <w:left w:val="nil"/>
              <w:bottom w:val="single" w:sz="4" w:space="0" w:color="auto"/>
              <w:right w:val="single" w:sz="4" w:space="0" w:color="auto"/>
            </w:tcBorders>
            <w:shd w:val="clear" w:color="auto" w:fill="auto"/>
            <w:vAlign w:val="center"/>
          </w:tcPr>
          <w:p w:rsidR="003076B8" w:rsidRPr="003076B8" w:rsidRDefault="003076B8" w:rsidP="003076B8">
            <w:pPr>
              <w:widowControl/>
              <w:spacing w:line="360" w:lineRule="auto"/>
              <w:jc w:val="center"/>
              <w:rPr>
                <w:rFonts w:ascii="宋体" w:eastAsia="宋体" w:hAnsi="宋体" w:cs="宋体"/>
                <w:color w:val="000000"/>
                <w:kern w:val="0"/>
                <w:sz w:val="24"/>
                <w:szCs w:val="24"/>
              </w:rPr>
            </w:pPr>
            <w:r w:rsidRPr="003076B8">
              <w:rPr>
                <w:rFonts w:ascii="宋体" w:eastAsia="宋体" w:hAnsi="宋体" w:cs="宋体" w:hint="eastAsia"/>
                <w:color w:val="000000"/>
                <w:kern w:val="0"/>
                <w:sz w:val="24"/>
                <w:szCs w:val="24"/>
              </w:rPr>
              <w:t>实时时钟</w:t>
            </w:r>
          </w:p>
        </w:tc>
        <w:tc>
          <w:tcPr>
            <w:tcW w:w="6600" w:type="dxa"/>
            <w:tcBorders>
              <w:top w:val="nil"/>
              <w:left w:val="nil"/>
              <w:bottom w:val="single" w:sz="4" w:space="0" w:color="auto"/>
              <w:right w:val="single" w:sz="4" w:space="0" w:color="auto"/>
            </w:tcBorders>
            <w:shd w:val="clear" w:color="auto" w:fill="auto"/>
            <w:vAlign w:val="center"/>
          </w:tcPr>
          <w:p w:rsidR="003076B8" w:rsidRPr="003076B8" w:rsidRDefault="003076B8" w:rsidP="003076B8">
            <w:pPr>
              <w:widowControl/>
              <w:spacing w:line="360" w:lineRule="auto"/>
              <w:jc w:val="left"/>
              <w:rPr>
                <w:rFonts w:ascii="宋体" w:eastAsia="宋体" w:hAnsi="宋体" w:cs="宋体"/>
                <w:color w:val="000000"/>
                <w:kern w:val="0"/>
                <w:sz w:val="24"/>
                <w:szCs w:val="24"/>
              </w:rPr>
            </w:pPr>
            <w:r w:rsidRPr="003076B8">
              <w:rPr>
                <w:rFonts w:ascii="宋体" w:eastAsia="宋体" w:hAnsi="宋体" w:cs="宋体" w:hint="eastAsia"/>
                <w:color w:val="000000"/>
                <w:kern w:val="0"/>
                <w:sz w:val="24"/>
                <w:szCs w:val="24"/>
              </w:rPr>
              <w:t>支持定时开关机</w:t>
            </w:r>
          </w:p>
        </w:tc>
      </w:tr>
      <w:tr w:rsidR="003076B8" w:rsidRPr="003076B8" w:rsidTr="00072C35">
        <w:trPr>
          <w:trHeight w:val="330"/>
        </w:trPr>
        <w:tc>
          <w:tcPr>
            <w:tcW w:w="820" w:type="dxa"/>
            <w:vMerge w:val="restart"/>
            <w:tcBorders>
              <w:top w:val="nil"/>
              <w:left w:val="single" w:sz="4" w:space="0" w:color="auto"/>
              <w:bottom w:val="single" w:sz="4" w:space="0" w:color="auto"/>
              <w:right w:val="single" w:sz="4" w:space="0" w:color="auto"/>
            </w:tcBorders>
            <w:shd w:val="clear" w:color="auto" w:fill="auto"/>
            <w:vAlign w:val="center"/>
          </w:tcPr>
          <w:p w:rsidR="003076B8" w:rsidRPr="003076B8" w:rsidRDefault="003076B8" w:rsidP="003076B8">
            <w:pPr>
              <w:widowControl/>
              <w:spacing w:line="360" w:lineRule="auto"/>
              <w:jc w:val="center"/>
              <w:rPr>
                <w:rFonts w:ascii="宋体" w:eastAsia="宋体" w:hAnsi="宋体" w:cs="宋体"/>
                <w:color w:val="000000"/>
                <w:kern w:val="0"/>
                <w:sz w:val="24"/>
                <w:szCs w:val="24"/>
              </w:rPr>
            </w:pPr>
            <w:r w:rsidRPr="003076B8">
              <w:rPr>
                <w:rFonts w:ascii="宋体" w:eastAsia="宋体" w:hAnsi="宋体" w:cs="宋体" w:hint="eastAsia"/>
                <w:color w:val="000000"/>
                <w:kern w:val="0"/>
                <w:sz w:val="24"/>
                <w:szCs w:val="24"/>
              </w:rPr>
              <w:t>外</w:t>
            </w:r>
            <w:r w:rsidRPr="003076B8">
              <w:rPr>
                <w:rFonts w:ascii="宋体" w:eastAsia="宋体" w:hAnsi="宋体" w:cs="宋体" w:hint="eastAsia"/>
                <w:color w:val="000000"/>
                <w:kern w:val="0"/>
                <w:sz w:val="24"/>
                <w:szCs w:val="24"/>
              </w:rPr>
              <w:br/>
              <w:t>观</w:t>
            </w:r>
            <w:r w:rsidRPr="003076B8">
              <w:rPr>
                <w:rFonts w:ascii="宋体" w:eastAsia="宋体" w:hAnsi="宋体" w:cs="宋体" w:hint="eastAsia"/>
                <w:color w:val="000000"/>
                <w:kern w:val="0"/>
                <w:sz w:val="24"/>
                <w:szCs w:val="24"/>
              </w:rPr>
              <w:br/>
              <w:t>结</w:t>
            </w:r>
            <w:r w:rsidRPr="003076B8">
              <w:rPr>
                <w:rFonts w:ascii="宋体" w:eastAsia="宋体" w:hAnsi="宋体" w:cs="宋体" w:hint="eastAsia"/>
                <w:color w:val="000000"/>
                <w:kern w:val="0"/>
                <w:sz w:val="24"/>
                <w:szCs w:val="24"/>
              </w:rPr>
              <w:br/>
              <w:t>构</w:t>
            </w:r>
          </w:p>
        </w:tc>
        <w:tc>
          <w:tcPr>
            <w:tcW w:w="1360" w:type="dxa"/>
            <w:tcBorders>
              <w:top w:val="nil"/>
              <w:left w:val="nil"/>
              <w:bottom w:val="single" w:sz="4" w:space="0" w:color="auto"/>
              <w:right w:val="single" w:sz="4" w:space="0" w:color="auto"/>
            </w:tcBorders>
            <w:shd w:val="clear" w:color="auto" w:fill="auto"/>
            <w:vAlign w:val="center"/>
          </w:tcPr>
          <w:p w:rsidR="003076B8" w:rsidRPr="003076B8" w:rsidRDefault="003076B8" w:rsidP="003076B8">
            <w:pPr>
              <w:widowControl/>
              <w:spacing w:line="360" w:lineRule="auto"/>
              <w:jc w:val="center"/>
              <w:rPr>
                <w:rFonts w:ascii="宋体" w:eastAsia="宋体" w:hAnsi="宋体" w:cs="宋体"/>
                <w:color w:val="000000"/>
                <w:kern w:val="0"/>
                <w:sz w:val="24"/>
                <w:szCs w:val="24"/>
              </w:rPr>
            </w:pPr>
            <w:r w:rsidRPr="003076B8">
              <w:rPr>
                <w:rFonts w:ascii="宋体" w:eastAsia="宋体" w:hAnsi="宋体" w:cs="宋体" w:hint="eastAsia"/>
                <w:color w:val="000000"/>
                <w:kern w:val="0"/>
                <w:sz w:val="24"/>
                <w:szCs w:val="24"/>
              </w:rPr>
              <w:t>外壳材料</w:t>
            </w:r>
          </w:p>
        </w:tc>
        <w:tc>
          <w:tcPr>
            <w:tcW w:w="6600" w:type="dxa"/>
            <w:tcBorders>
              <w:top w:val="nil"/>
              <w:left w:val="nil"/>
              <w:bottom w:val="single" w:sz="4" w:space="0" w:color="auto"/>
              <w:right w:val="single" w:sz="4" w:space="0" w:color="auto"/>
            </w:tcBorders>
            <w:shd w:val="clear" w:color="auto" w:fill="auto"/>
            <w:vAlign w:val="center"/>
          </w:tcPr>
          <w:p w:rsidR="003076B8" w:rsidRPr="003076B8" w:rsidRDefault="003076B8" w:rsidP="003076B8">
            <w:pPr>
              <w:widowControl/>
              <w:spacing w:line="360" w:lineRule="auto"/>
              <w:jc w:val="left"/>
              <w:rPr>
                <w:rFonts w:ascii="宋体" w:eastAsia="宋体" w:hAnsi="宋体" w:cs="宋体"/>
                <w:color w:val="000000"/>
                <w:kern w:val="0"/>
                <w:sz w:val="24"/>
                <w:szCs w:val="24"/>
              </w:rPr>
            </w:pPr>
            <w:r w:rsidRPr="003076B8">
              <w:rPr>
                <w:rFonts w:ascii="宋体" w:eastAsia="宋体" w:hAnsi="宋体" w:cs="宋体" w:hint="eastAsia"/>
                <w:color w:val="000000"/>
                <w:kern w:val="0"/>
                <w:sz w:val="24"/>
                <w:szCs w:val="24"/>
              </w:rPr>
              <w:t>国标304#不锈钢，拉丝工艺</w:t>
            </w:r>
          </w:p>
        </w:tc>
      </w:tr>
      <w:tr w:rsidR="003076B8" w:rsidRPr="003076B8" w:rsidTr="00072C35">
        <w:trPr>
          <w:trHeight w:val="330"/>
        </w:trPr>
        <w:tc>
          <w:tcPr>
            <w:tcW w:w="820" w:type="dxa"/>
            <w:vMerge/>
            <w:tcBorders>
              <w:top w:val="nil"/>
              <w:left w:val="single" w:sz="4" w:space="0" w:color="auto"/>
              <w:bottom w:val="single" w:sz="4" w:space="0" w:color="auto"/>
              <w:right w:val="single" w:sz="4" w:space="0" w:color="auto"/>
            </w:tcBorders>
            <w:vAlign w:val="center"/>
          </w:tcPr>
          <w:p w:rsidR="003076B8" w:rsidRPr="003076B8" w:rsidRDefault="003076B8" w:rsidP="003076B8">
            <w:pPr>
              <w:widowControl/>
              <w:spacing w:line="360" w:lineRule="auto"/>
              <w:jc w:val="left"/>
              <w:rPr>
                <w:rFonts w:ascii="宋体" w:eastAsia="宋体" w:hAnsi="宋体" w:cs="宋体"/>
                <w:color w:val="000000"/>
                <w:kern w:val="0"/>
                <w:sz w:val="24"/>
                <w:szCs w:val="24"/>
              </w:rPr>
            </w:pPr>
          </w:p>
        </w:tc>
        <w:tc>
          <w:tcPr>
            <w:tcW w:w="1360" w:type="dxa"/>
            <w:tcBorders>
              <w:top w:val="nil"/>
              <w:left w:val="nil"/>
              <w:bottom w:val="single" w:sz="4" w:space="0" w:color="auto"/>
              <w:right w:val="single" w:sz="4" w:space="0" w:color="auto"/>
            </w:tcBorders>
            <w:shd w:val="clear" w:color="auto" w:fill="auto"/>
            <w:vAlign w:val="center"/>
          </w:tcPr>
          <w:p w:rsidR="003076B8" w:rsidRPr="003076B8" w:rsidRDefault="003076B8" w:rsidP="003076B8">
            <w:pPr>
              <w:widowControl/>
              <w:spacing w:line="360" w:lineRule="auto"/>
              <w:jc w:val="center"/>
              <w:rPr>
                <w:rFonts w:ascii="宋体" w:eastAsia="宋体" w:hAnsi="宋体" w:cs="宋体"/>
                <w:color w:val="000000"/>
                <w:kern w:val="0"/>
                <w:sz w:val="24"/>
                <w:szCs w:val="24"/>
              </w:rPr>
            </w:pPr>
            <w:r w:rsidRPr="003076B8">
              <w:rPr>
                <w:rFonts w:ascii="宋体" w:eastAsia="宋体" w:hAnsi="宋体" w:cs="宋体" w:hint="eastAsia"/>
                <w:color w:val="000000"/>
                <w:kern w:val="0"/>
                <w:sz w:val="24"/>
                <w:szCs w:val="24"/>
              </w:rPr>
              <w:t>整机寿命</w:t>
            </w:r>
          </w:p>
        </w:tc>
        <w:tc>
          <w:tcPr>
            <w:tcW w:w="6600" w:type="dxa"/>
            <w:tcBorders>
              <w:top w:val="nil"/>
              <w:left w:val="nil"/>
              <w:bottom w:val="single" w:sz="4" w:space="0" w:color="auto"/>
              <w:right w:val="single" w:sz="4" w:space="0" w:color="auto"/>
            </w:tcBorders>
            <w:shd w:val="clear" w:color="auto" w:fill="auto"/>
            <w:vAlign w:val="center"/>
          </w:tcPr>
          <w:p w:rsidR="003076B8" w:rsidRPr="003076B8" w:rsidRDefault="003076B8" w:rsidP="003076B8">
            <w:pPr>
              <w:widowControl/>
              <w:spacing w:line="360" w:lineRule="auto"/>
              <w:jc w:val="left"/>
              <w:rPr>
                <w:rFonts w:ascii="宋体" w:eastAsia="宋体" w:hAnsi="宋体" w:cs="宋体"/>
                <w:color w:val="000000"/>
                <w:kern w:val="0"/>
                <w:sz w:val="24"/>
                <w:szCs w:val="24"/>
              </w:rPr>
            </w:pPr>
            <w:r w:rsidRPr="003076B8">
              <w:rPr>
                <w:rFonts w:ascii="宋体" w:eastAsia="宋体" w:hAnsi="宋体" w:cs="宋体" w:hint="eastAsia"/>
                <w:color w:val="000000"/>
                <w:kern w:val="0"/>
                <w:sz w:val="24"/>
                <w:szCs w:val="24"/>
              </w:rPr>
              <w:t>连续开合500万次以上</w:t>
            </w:r>
          </w:p>
        </w:tc>
      </w:tr>
      <w:tr w:rsidR="003076B8" w:rsidRPr="003076B8" w:rsidTr="00072C35">
        <w:trPr>
          <w:trHeight w:val="330"/>
        </w:trPr>
        <w:tc>
          <w:tcPr>
            <w:tcW w:w="820" w:type="dxa"/>
            <w:vMerge/>
            <w:tcBorders>
              <w:top w:val="nil"/>
              <w:left w:val="single" w:sz="4" w:space="0" w:color="auto"/>
              <w:bottom w:val="single" w:sz="4" w:space="0" w:color="auto"/>
              <w:right w:val="single" w:sz="4" w:space="0" w:color="auto"/>
            </w:tcBorders>
            <w:vAlign w:val="center"/>
          </w:tcPr>
          <w:p w:rsidR="003076B8" w:rsidRPr="003076B8" w:rsidRDefault="003076B8" w:rsidP="003076B8">
            <w:pPr>
              <w:widowControl/>
              <w:spacing w:line="360" w:lineRule="auto"/>
              <w:jc w:val="left"/>
              <w:rPr>
                <w:rFonts w:ascii="宋体" w:eastAsia="宋体" w:hAnsi="宋体" w:cs="宋体"/>
                <w:color w:val="000000"/>
                <w:kern w:val="0"/>
                <w:sz w:val="24"/>
                <w:szCs w:val="24"/>
              </w:rPr>
            </w:pPr>
          </w:p>
        </w:tc>
        <w:tc>
          <w:tcPr>
            <w:tcW w:w="1360" w:type="dxa"/>
            <w:tcBorders>
              <w:top w:val="nil"/>
              <w:left w:val="nil"/>
              <w:bottom w:val="single" w:sz="4" w:space="0" w:color="auto"/>
              <w:right w:val="single" w:sz="4" w:space="0" w:color="auto"/>
            </w:tcBorders>
            <w:shd w:val="clear" w:color="auto" w:fill="auto"/>
            <w:vAlign w:val="center"/>
          </w:tcPr>
          <w:p w:rsidR="003076B8" w:rsidRPr="003076B8" w:rsidRDefault="003076B8" w:rsidP="003076B8">
            <w:pPr>
              <w:widowControl/>
              <w:spacing w:line="360" w:lineRule="auto"/>
              <w:jc w:val="center"/>
              <w:rPr>
                <w:rFonts w:ascii="宋体" w:eastAsia="宋体" w:hAnsi="宋体" w:cs="宋体"/>
                <w:color w:val="000000"/>
                <w:kern w:val="0"/>
                <w:sz w:val="24"/>
                <w:szCs w:val="24"/>
              </w:rPr>
            </w:pPr>
            <w:r w:rsidRPr="003076B8">
              <w:rPr>
                <w:rFonts w:ascii="宋体" w:eastAsia="宋体" w:hAnsi="宋体" w:cs="宋体" w:hint="eastAsia"/>
                <w:color w:val="000000"/>
                <w:kern w:val="0"/>
                <w:sz w:val="24"/>
                <w:szCs w:val="24"/>
              </w:rPr>
              <w:t>驱动方式</w:t>
            </w:r>
          </w:p>
        </w:tc>
        <w:tc>
          <w:tcPr>
            <w:tcW w:w="6600" w:type="dxa"/>
            <w:tcBorders>
              <w:top w:val="nil"/>
              <w:left w:val="nil"/>
              <w:bottom w:val="single" w:sz="4" w:space="0" w:color="auto"/>
              <w:right w:val="single" w:sz="4" w:space="0" w:color="auto"/>
            </w:tcBorders>
            <w:shd w:val="clear" w:color="auto" w:fill="auto"/>
            <w:vAlign w:val="center"/>
          </w:tcPr>
          <w:p w:rsidR="003076B8" w:rsidRPr="003076B8" w:rsidRDefault="003076B8" w:rsidP="003076B8">
            <w:pPr>
              <w:widowControl/>
              <w:spacing w:line="360" w:lineRule="auto"/>
              <w:jc w:val="left"/>
              <w:rPr>
                <w:rFonts w:ascii="宋体" w:eastAsia="宋体" w:hAnsi="宋体" w:cs="宋体"/>
                <w:color w:val="000000"/>
                <w:kern w:val="0"/>
                <w:sz w:val="24"/>
                <w:szCs w:val="24"/>
              </w:rPr>
            </w:pPr>
            <w:r w:rsidRPr="003076B8">
              <w:rPr>
                <w:rFonts w:ascii="宋体" w:eastAsia="宋体" w:hAnsi="宋体" w:cs="宋体" w:hint="eastAsia"/>
                <w:color w:val="000000"/>
                <w:kern w:val="0"/>
                <w:sz w:val="24"/>
                <w:szCs w:val="24"/>
              </w:rPr>
              <w:t>直流减速电机（DC24V 1:10 台湾进口静音电机）</w:t>
            </w:r>
          </w:p>
        </w:tc>
      </w:tr>
      <w:tr w:rsidR="003076B8" w:rsidRPr="003076B8" w:rsidTr="00072C35">
        <w:trPr>
          <w:trHeight w:val="330"/>
        </w:trPr>
        <w:tc>
          <w:tcPr>
            <w:tcW w:w="820" w:type="dxa"/>
            <w:vMerge/>
            <w:tcBorders>
              <w:top w:val="nil"/>
              <w:left w:val="single" w:sz="4" w:space="0" w:color="auto"/>
              <w:bottom w:val="single" w:sz="4" w:space="0" w:color="auto"/>
              <w:right w:val="single" w:sz="4" w:space="0" w:color="auto"/>
            </w:tcBorders>
            <w:vAlign w:val="center"/>
          </w:tcPr>
          <w:p w:rsidR="003076B8" w:rsidRPr="003076B8" w:rsidRDefault="003076B8" w:rsidP="003076B8">
            <w:pPr>
              <w:widowControl/>
              <w:spacing w:line="360" w:lineRule="auto"/>
              <w:jc w:val="left"/>
              <w:rPr>
                <w:rFonts w:ascii="宋体" w:eastAsia="宋体" w:hAnsi="宋体" w:cs="宋体"/>
                <w:color w:val="000000"/>
                <w:kern w:val="0"/>
                <w:sz w:val="24"/>
                <w:szCs w:val="24"/>
              </w:rPr>
            </w:pPr>
          </w:p>
        </w:tc>
        <w:tc>
          <w:tcPr>
            <w:tcW w:w="1360" w:type="dxa"/>
            <w:tcBorders>
              <w:top w:val="nil"/>
              <w:left w:val="nil"/>
              <w:bottom w:val="single" w:sz="4" w:space="0" w:color="auto"/>
              <w:right w:val="single" w:sz="4" w:space="0" w:color="auto"/>
            </w:tcBorders>
            <w:shd w:val="clear" w:color="auto" w:fill="auto"/>
            <w:vAlign w:val="center"/>
          </w:tcPr>
          <w:p w:rsidR="003076B8" w:rsidRPr="003076B8" w:rsidRDefault="003076B8" w:rsidP="003076B8">
            <w:pPr>
              <w:widowControl/>
              <w:spacing w:line="360" w:lineRule="auto"/>
              <w:jc w:val="center"/>
              <w:rPr>
                <w:rFonts w:ascii="宋体" w:eastAsia="宋体" w:hAnsi="宋体" w:cs="宋体"/>
                <w:color w:val="000000"/>
                <w:kern w:val="0"/>
                <w:sz w:val="24"/>
                <w:szCs w:val="24"/>
              </w:rPr>
            </w:pPr>
            <w:r w:rsidRPr="003076B8">
              <w:rPr>
                <w:rFonts w:ascii="宋体" w:eastAsia="宋体" w:hAnsi="宋体" w:cs="宋体" w:hint="eastAsia"/>
                <w:color w:val="000000"/>
                <w:kern w:val="0"/>
                <w:sz w:val="24"/>
                <w:szCs w:val="24"/>
              </w:rPr>
              <w:t>通行速度</w:t>
            </w:r>
          </w:p>
        </w:tc>
        <w:tc>
          <w:tcPr>
            <w:tcW w:w="6600" w:type="dxa"/>
            <w:tcBorders>
              <w:top w:val="nil"/>
              <w:left w:val="nil"/>
              <w:bottom w:val="single" w:sz="4" w:space="0" w:color="auto"/>
              <w:right w:val="single" w:sz="4" w:space="0" w:color="auto"/>
            </w:tcBorders>
            <w:shd w:val="clear" w:color="auto" w:fill="auto"/>
            <w:vAlign w:val="center"/>
          </w:tcPr>
          <w:p w:rsidR="003076B8" w:rsidRPr="003076B8" w:rsidRDefault="003076B8" w:rsidP="003076B8">
            <w:pPr>
              <w:widowControl/>
              <w:spacing w:line="360" w:lineRule="auto"/>
              <w:jc w:val="left"/>
              <w:rPr>
                <w:rFonts w:ascii="宋体" w:eastAsia="宋体" w:hAnsi="宋体" w:cs="宋体"/>
                <w:color w:val="000000"/>
                <w:kern w:val="0"/>
                <w:sz w:val="24"/>
                <w:szCs w:val="24"/>
              </w:rPr>
            </w:pPr>
            <w:r w:rsidRPr="003076B8">
              <w:rPr>
                <w:rFonts w:ascii="宋体" w:eastAsia="宋体" w:hAnsi="宋体" w:cs="宋体" w:hint="eastAsia"/>
                <w:color w:val="000000"/>
                <w:kern w:val="0"/>
                <w:sz w:val="24"/>
                <w:szCs w:val="24"/>
              </w:rPr>
              <w:t>35-45人/分钟</w:t>
            </w:r>
          </w:p>
        </w:tc>
      </w:tr>
      <w:tr w:rsidR="003076B8" w:rsidRPr="003076B8" w:rsidTr="00072C35">
        <w:trPr>
          <w:trHeight w:val="330"/>
        </w:trPr>
        <w:tc>
          <w:tcPr>
            <w:tcW w:w="820" w:type="dxa"/>
            <w:vMerge/>
            <w:tcBorders>
              <w:top w:val="nil"/>
              <w:left w:val="single" w:sz="4" w:space="0" w:color="auto"/>
              <w:bottom w:val="single" w:sz="4" w:space="0" w:color="auto"/>
              <w:right w:val="single" w:sz="4" w:space="0" w:color="auto"/>
            </w:tcBorders>
            <w:vAlign w:val="center"/>
          </w:tcPr>
          <w:p w:rsidR="003076B8" w:rsidRPr="003076B8" w:rsidRDefault="003076B8" w:rsidP="003076B8">
            <w:pPr>
              <w:widowControl/>
              <w:spacing w:line="360" w:lineRule="auto"/>
              <w:jc w:val="left"/>
              <w:rPr>
                <w:rFonts w:ascii="宋体" w:eastAsia="宋体" w:hAnsi="宋体" w:cs="宋体"/>
                <w:color w:val="000000"/>
                <w:kern w:val="0"/>
                <w:sz w:val="24"/>
                <w:szCs w:val="24"/>
              </w:rPr>
            </w:pPr>
          </w:p>
        </w:tc>
        <w:tc>
          <w:tcPr>
            <w:tcW w:w="1360" w:type="dxa"/>
            <w:tcBorders>
              <w:top w:val="nil"/>
              <w:left w:val="nil"/>
              <w:bottom w:val="single" w:sz="4" w:space="0" w:color="auto"/>
              <w:right w:val="single" w:sz="4" w:space="0" w:color="auto"/>
            </w:tcBorders>
            <w:shd w:val="clear" w:color="auto" w:fill="auto"/>
            <w:vAlign w:val="center"/>
          </w:tcPr>
          <w:p w:rsidR="003076B8" w:rsidRPr="003076B8" w:rsidRDefault="003076B8" w:rsidP="003076B8">
            <w:pPr>
              <w:widowControl/>
              <w:spacing w:line="360" w:lineRule="auto"/>
              <w:jc w:val="center"/>
              <w:rPr>
                <w:rFonts w:ascii="宋体" w:eastAsia="宋体" w:hAnsi="宋体" w:cs="宋体"/>
                <w:color w:val="000000"/>
                <w:kern w:val="0"/>
                <w:sz w:val="24"/>
                <w:szCs w:val="24"/>
              </w:rPr>
            </w:pPr>
            <w:r w:rsidRPr="003076B8">
              <w:rPr>
                <w:rFonts w:ascii="宋体" w:eastAsia="宋体" w:hAnsi="宋体" w:cs="宋体" w:hint="eastAsia"/>
                <w:color w:val="000000"/>
                <w:kern w:val="0"/>
                <w:sz w:val="24"/>
                <w:szCs w:val="24"/>
              </w:rPr>
              <w:t>灯光提示</w:t>
            </w:r>
          </w:p>
        </w:tc>
        <w:tc>
          <w:tcPr>
            <w:tcW w:w="6600" w:type="dxa"/>
            <w:tcBorders>
              <w:top w:val="nil"/>
              <w:left w:val="nil"/>
              <w:bottom w:val="single" w:sz="4" w:space="0" w:color="auto"/>
              <w:right w:val="single" w:sz="4" w:space="0" w:color="auto"/>
            </w:tcBorders>
            <w:shd w:val="clear" w:color="auto" w:fill="auto"/>
            <w:vAlign w:val="center"/>
          </w:tcPr>
          <w:p w:rsidR="003076B8" w:rsidRPr="003076B8" w:rsidRDefault="003076B8" w:rsidP="003076B8">
            <w:pPr>
              <w:widowControl/>
              <w:spacing w:line="360" w:lineRule="auto"/>
              <w:jc w:val="left"/>
              <w:rPr>
                <w:rFonts w:ascii="宋体" w:eastAsia="宋体" w:hAnsi="宋体" w:cs="宋体"/>
                <w:color w:val="000000"/>
                <w:kern w:val="0"/>
                <w:sz w:val="24"/>
                <w:szCs w:val="24"/>
              </w:rPr>
            </w:pPr>
            <w:r w:rsidRPr="003076B8">
              <w:rPr>
                <w:rFonts w:ascii="宋体" w:eastAsia="宋体" w:hAnsi="宋体" w:cs="宋体" w:hint="eastAsia"/>
                <w:color w:val="000000"/>
                <w:kern w:val="0"/>
                <w:sz w:val="24"/>
                <w:szCs w:val="24"/>
              </w:rPr>
              <w:t>红绿灯+声音提示</w:t>
            </w:r>
          </w:p>
        </w:tc>
      </w:tr>
      <w:tr w:rsidR="003076B8" w:rsidRPr="003076B8" w:rsidTr="00072C35">
        <w:trPr>
          <w:trHeight w:val="330"/>
        </w:trPr>
        <w:tc>
          <w:tcPr>
            <w:tcW w:w="820" w:type="dxa"/>
            <w:vMerge/>
            <w:tcBorders>
              <w:top w:val="nil"/>
              <w:left w:val="single" w:sz="4" w:space="0" w:color="auto"/>
              <w:bottom w:val="single" w:sz="4" w:space="0" w:color="auto"/>
              <w:right w:val="single" w:sz="4" w:space="0" w:color="auto"/>
            </w:tcBorders>
            <w:vAlign w:val="center"/>
          </w:tcPr>
          <w:p w:rsidR="003076B8" w:rsidRPr="003076B8" w:rsidRDefault="003076B8" w:rsidP="003076B8">
            <w:pPr>
              <w:widowControl/>
              <w:spacing w:line="360" w:lineRule="auto"/>
              <w:jc w:val="left"/>
              <w:rPr>
                <w:rFonts w:ascii="宋体" w:eastAsia="宋体" w:hAnsi="宋体" w:cs="宋体"/>
                <w:color w:val="000000"/>
                <w:kern w:val="0"/>
                <w:sz w:val="24"/>
                <w:szCs w:val="24"/>
              </w:rPr>
            </w:pPr>
          </w:p>
        </w:tc>
        <w:tc>
          <w:tcPr>
            <w:tcW w:w="1360" w:type="dxa"/>
            <w:tcBorders>
              <w:top w:val="nil"/>
              <w:left w:val="nil"/>
              <w:bottom w:val="single" w:sz="4" w:space="0" w:color="auto"/>
              <w:right w:val="single" w:sz="4" w:space="0" w:color="auto"/>
            </w:tcBorders>
            <w:shd w:val="clear" w:color="auto" w:fill="auto"/>
            <w:vAlign w:val="center"/>
          </w:tcPr>
          <w:p w:rsidR="003076B8" w:rsidRPr="003076B8" w:rsidRDefault="003076B8" w:rsidP="003076B8">
            <w:pPr>
              <w:widowControl/>
              <w:spacing w:line="360" w:lineRule="auto"/>
              <w:jc w:val="center"/>
              <w:rPr>
                <w:rFonts w:ascii="宋体" w:eastAsia="宋体" w:hAnsi="宋体" w:cs="宋体"/>
                <w:color w:val="000000"/>
                <w:kern w:val="0"/>
                <w:sz w:val="24"/>
                <w:szCs w:val="24"/>
              </w:rPr>
            </w:pPr>
            <w:r w:rsidRPr="003076B8">
              <w:rPr>
                <w:rFonts w:ascii="宋体" w:eastAsia="宋体" w:hAnsi="宋体" w:cs="宋体" w:hint="eastAsia"/>
                <w:color w:val="000000"/>
                <w:kern w:val="0"/>
                <w:sz w:val="24"/>
                <w:szCs w:val="24"/>
              </w:rPr>
              <w:t>挡板翼片</w:t>
            </w:r>
          </w:p>
        </w:tc>
        <w:tc>
          <w:tcPr>
            <w:tcW w:w="6600" w:type="dxa"/>
            <w:tcBorders>
              <w:top w:val="nil"/>
              <w:left w:val="nil"/>
              <w:bottom w:val="single" w:sz="4" w:space="0" w:color="auto"/>
              <w:right w:val="single" w:sz="4" w:space="0" w:color="auto"/>
            </w:tcBorders>
            <w:shd w:val="clear" w:color="auto" w:fill="auto"/>
            <w:vAlign w:val="center"/>
          </w:tcPr>
          <w:p w:rsidR="003076B8" w:rsidRPr="003076B8" w:rsidRDefault="003076B8" w:rsidP="003076B8">
            <w:pPr>
              <w:widowControl/>
              <w:spacing w:line="360" w:lineRule="auto"/>
              <w:jc w:val="left"/>
              <w:rPr>
                <w:rFonts w:ascii="宋体" w:eastAsia="宋体" w:hAnsi="宋体" w:cs="宋体"/>
                <w:color w:val="000000"/>
                <w:kern w:val="0"/>
                <w:sz w:val="24"/>
                <w:szCs w:val="24"/>
              </w:rPr>
            </w:pPr>
            <w:r w:rsidRPr="003076B8">
              <w:rPr>
                <w:rFonts w:ascii="宋体" w:eastAsia="宋体" w:hAnsi="宋体" w:cs="宋体" w:hint="eastAsia"/>
                <w:color w:val="000000"/>
                <w:kern w:val="0"/>
                <w:sz w:val="24"/>
                <w:szCs w:val="24"/>
              </w:rPr>
              <w:t>透明带灯，15mm进口亚克力</w:t>
            </w:r>
          </w:p>
        </w:tc>
      </w:tr>
      <w:tr w:rsidR="003076B8" w:rsidRPr="003076B8" w:rsidTr="00072C35">
        <w:trPr>
          <w:trHeight w:val="330"/>
        </w:trPr>
        <w:tc>
          <w:tcPr>
            <w:tcW w:w="820" w:type="dxa"/>
            <w:vMerge/>
            <w:tcBorders>
              <w:top w:val="nil"/>
              <w:left w:val="single" w:sz="4" w:space="0" w:color="auto"/>
              <w:bottom w:val="single" w:sz="4" w:space="0" w:color="auto"/>
              <w:right w:val="single" w:sz="4" w:space="0" w:color="auto"/>
            </w:tcBorders>
            <w:vAlign w:val="center"/>
          </w:tcPr>
          <w:p w:rsidR="003076B8" w:rsidRPr="003076B8" w:rsidRDefault="003076B8" w:rsidP="003076B8">
            <w:pPr>
              <w:widowControl/>
              <w:spacing w:line="360" w:lineRule="auto"/>
              <w:jc w:val="left"/>
              <w:rPr>
                <w:rFonts w:ascii="宋体" w:eastAsia="宋体" w:hAnsi="宋体" w:cs="宋体"/>
                <w:color w:val="000000"/>
                <w:kern w:val="0"/>
                <w:sz w:val="24"/>
                <w:szCs w:val="24"/>
              </w:rPr>
            </w:pPr>
          </w:p>
        </w:tc>
        <w:tc>
          <w:tcPr>
            <w:tcW w:w="1360" w:type="dxa"/>
            <w:tcBorders>
              <w:top w:val="nil"/>
              <w:left w:val="nil"/>
              <w:bottom w:val="single" w:sz="4" w:space="0" w:color="auto"/>
              <w:right w:val="single" w:sz="4" w:space="0" w:color="auto"/>
            </w:tcBorders>
            <w:shd w:val="clear" w:color="auto" w:fill="auto"/>
            <w:vAlign w:val="center"/>
          </w:tcPr>
          <w:p w:rsidR="003076B8" w:rsidRPr="003076B8" w:rsidRDefault="003076B8" w:rsidP="003076B8">
            <w:pPr>
              <w:widowControl/>
              <w:spacing w:line="360" w:lineRule="auto"/>
              <w:jc w:val="center"/>
              <w:rPr>
                <w:rFonts w:ascii="宋体" w:eastAsia="宋体" w:hAnsi="宋体" w:cs="宋体"/>
                <w:color w:val="000000"/>
                <w:kern w:val="0"/>
                <w:sz w:val="24"/>
                <w:szCs w:val="24"/>
              </w:rPr>
            </w:pPr>
            <w:r w:rsidRPr="003076B8">
              <w:rPr>
                <w:rFonts w:ascii="宋体" w:eastAsia="宋体" w:hAnsi="宋体" w:cs="宋体" w:hint="eastAsia"/>
                <w:color w:val="000000"/>
                <w:kern w:val="0"/>
                <w:sz w:val="24"/>
                <w:szCs w:val="24"/>
              </w:rPr>
              <w:t>防水级别</w:t>
            </w:r>
          </w:p>
        </w:tc>
        <w:tc>
          <w:tcPr>
            <w:tcW w:w="6600" w:type="dxa"/>
            <w:tcBorders>
              <w:top w:val="nil"/>
              <w:left w:val="nil"/>
              <w:bottom w:val="single" w:sz="4" w:space="0" w:color="auto"/>
              <w:right w:val="single" w:sz="4" w:space="0" w:color="auto"/>
            </w:tcBorders>
            <w:shd w:val="clear" w:color="auto" w:fill="auto"/>
            <w:vAlign w:val="center"/>
          </w:tcPr>
          <w:p w:rsidR="003076B8" w:rsidRPr="003076B8" w:rsidRDefault="003076B8" w:rsidP="003076B8">
            <w:pPr>
              <w:widowControl/>
              <w:spacing w:line="360" w:lineRule="auto"/>
              <w:jc w:val="left"/>
              <w:rPr>
                <w:rFonts w:ascii="宋体" w:eastAsia="宋体" w:hAnsi="宋体" w:cs="宋体"/>
                <w:color w:val="000000"/>
                <w:kern w:val="0"/>
                <w:sz w:val="24"/>
                <w:szCs w:val="24"/>
              </w:rPr>
            </w:pPr>
            <w:r w:rsidRPr="003076B8">
              <w:rPr>
                <w:rFonts w:ascii="宋体" w:eastAsia="宋体" w:hAnsi="宋体" w:cs="宋体" w:hint="eastAsia"/>
                <w:color w:val="000000"/>
                <w:kern w:val="0"/>
                <w:sz w:val="24"/>
                <w:szCs w:val="24"/>
              </w:rPr>
              <w:t>IP64</w:t>
            </w:r>
          </w:p>
        </w:tc>
      </w:tr>
      <w:tr w:rsidR="003076B8" w:rsidRPr="003076B8" w:rsidTr="00072C35">
        <w:trPr>
          <w:trHeight w:val="330"/>
        </w:trPr>
        <w:tc>
          <w:tcPr>
            <w:tcW w:w="820" w:type="dxa"/>
            <w:vMerge/>
            <w:tcBorders>
              <w:top w:val="nil"/>
              <w:left w:val="single" w:sz="4" w:space="0" w:color="auto"/>
              <w:bottom w:val="single" w:sz="4" w:space="0" w:color="auto"/>
              <w:right w:val="single" w:sz="4" w:space="0" w:color="auto"/>
            </w:tcBorders>
            <w:vAlign w:val="center"/>
          </w:tcPr>
          <w:p w:rsidR="003076B8" w:rsidRPr="003076B8" w:rsidRDefault="003076B8" w:rsidP="003076B8">
            <w:pPr>
              <w:widowControl/>
              <w:spacing w:line="360" w:lineRule="auto"/>
              <w:jc w:val="left"/>
              <w:rPr>
                <w:rFonts w:ascii="宋体" w:eastAsia="宋体" w:hAnsi="宋体" w:cs="宋体"/>
                <w:color w:val="000000"/>
                <w:kern w:val="0"/>
                <w:sz w:val="24"/>
                <w:szCs w:val="24"/>
              </w:rPr>
            </w:pPr>
          </w:p>
        </w:tc>
        <w:tc>
          <w:tcPr>
            <w:tcW w:w="1360" w:type="dxa"/>
            <w:tcBorders>
              <w:top w:val="nil"/>
              <w:left w:val="nil"/>
              <w:bottom w:val="single" w:sz="4" w:space="0" w:color="auto"/>
              <w:right w:val="single" w:sz="4" w:space="0" w:color="auto"/>
            </w:tcBorders>
            <w:shd w:val="clear" w:color="auto" w:fill="auto"/>
            <w:vAlign w:val="center"/>
          </w:tcPr>
          <w:p w:rsidR="003076B8" w:rsidRPr="003076B8" w:rsidRDefault="003076B8" w:rsidP="003076B8">
            <w:pPr>
              <w:widowControl/>
              <w:spacing w:line="360" w:lineRule="auto"/>
              <w:jc w:val="center"/>
              <w:rPr>
                <w:rFonts w:ascii="宋体" w:eastAsia="宋体" w:hAnsi="宋体" w:cs="宋体"/>
                <w:color w:val="000000"/>
                <w:kern w:val="0"/>
                <w:sz w:val="24"/>
                <w:szCs w:val="24"/>
              </w:rPr>
            </w:pPr>
            <w:r w:rsidRPr="003076B8">
              <w:rPr>
                <w:rFonts w:ascii="宋体" w:eastAsia="宋体" w:hAnsi="宋体" w:cs="宋体" w:hint="eastAsia"/>
                <w:color w:val="000000"/>
                <w:kern w:val="0"/>
                <w:sz w:val="24"/>
                <w:szCs w:val="24"/>
              </w:rPr>
              <w:t>通道宽度</w:t>
            </w:r>
          </w:p>
        </w:tc>
        <w:tc>
          <w:tcPr>
            <w:tcW w:w="6600" w:type="dxa"/>
            <w:tcBorders>
              <w:top w:val="nil"/>
              <w:left w:val="nil"/>
              <w:bottom w:val="single" w:sz="4" w:space="0" w:color="auto"/>
              <w:right w:val="single" w:sz="4" w:space="0" w:color="auto"/>
            </w:tcBorders>
            <w:shd w:val="clear" w:color="auto" w:fill="auto"/>
            <w:vAlign w:val="center"/>
          </w:tcPr>
          <w:p w:rsidR="003076B8" w:rsidRPr="003076B8" w:rsidRDefault="0014136B" w:rsidP="003076B8">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根据校门实际测量</w:t>
            </w:r>
          </w:p>
        </w:tc>
      </w:tr>
      <w:tr w:rsidR="003076B8" w:rsidRPr="003076B8" w:rsidTr="00072C35">
        <w:trPr>
          <w:trHeight w:val="330"/>
        </w:trPr>
        <w:tc>
          <w:tcPr>
            <w:tcW w:w="820" w:type="dxa"/>
            <w:vMerge/>
            <w:tcBorders>
              <w:top w:val="nil"/>
              <w:left w:val="single" w:sz="4" w:space="0" w:color="auto"/>
              <w:bottom w:val="single" w:sz="4" w:space="0" w:color="auto"/>
              <w:right w:val="single" w:sz="4" w:space="0" w:color="auto"/>
            </w:tcBorders>
            <w:vAlign w:val="center"/>
          </w:tcPr>
          <w:p w:rsidR="003076B8" w:rsidRPr="003076B8" w:rsidRDefault="003076B8" w:rsidP="003076B8">
            <w:pPr>
              <w:widowControl/>
              <w:spacing w:line="360" w:lineRule="auto"/>
              <w:jc w:val="left"/>
              <w:rPr>
                <w:rFonts w:ascii="宋体" w:eastAsia="宋体" w:hAnsi="宋体" w:cs="宋体"/>
                <w:color w:val="000000"/>
                <w:kern w:val="0"/>
                <w:sz w:val="24"/>
                <w:szCs w:val="24"/>
              </w:rPr>
            </w:pPr>
          </w:p>
        </w:tc>
        <w:tc>
          <w:tcPr>
            <w:tcW w:w="1360" w:type="dxa"/>
            <w:tcBorders>
              <w:top w:val="nil"/>
              <w:left w:val="nil"/>
              <w:bottom w:val="single" w:sz="4" w:space="0" w:color="auto"/>
              <w:right w:val="single" w:sz="4" w:space="0" w:color="auto"/>
            </w:tcBorders>
            <w:shd w:val="clear" w:color="auto" w:fill="auto"/>
            <w:vAlign w:val="center"/>
          </w:tcPr>
          <w:p w:rsidR="003076B8" w:rsidRPr="003076B8" w:rsidRDefault="003076B8" w:rsidP="003076B8">
            <w:pPr>
              <w:widowControl/>
              <w:spacing w:line="360" w:lineRule="auto"/>
              <w:jc w:val="center"/>
              <w:rPr>
                <w:rFonts w:ascii="宋体" w:eastAsia="宋体" w:hAnsi="宋体" w:cs="宋体"/>
                <w:color w:val="000000"/>
                <w:kern w:val="0"/>
                <w:sz w:val="24"/>
                <w:szCs w:val="24"/>
              </w:rPr>
            </w:pPr>
            <w:r w:rsidRPr="003076B8">
              <w:rPr>
                <w:rFonts w:ascii="宋体" w:eastAsia="宋体" w:hAnsi="宋体" w:cs="宋体" w:hint="eastAsia"/>
                <w:color w:val="000000"/>
                <w:kern w:val="0"/>
                <w:sz w:val="24"/>
                <w:szCs w:val="24"/>
              </w:rPr>
              <w:t>电源规格</w:t>
            </w:r>
          </w:p>
        </w:tc>
        <w:tc>
          <w:tcPr>
            <w:tcW w:w="6600" w:type="dxa"/>
            <w:tcBorders>
              <w:top w:val="nil"/>
              <w:left w:val="nil"/>
              <w:bottom w:val="single" w:sz="4" w:space="0" w:color="auto"/>
              <w:right w:val="single" w:sz="4" w:space="0" w:color="auto"/>
            </w:tcBorders>
            <w:shd w:val="clear" w:color="auto" w:fill="auto"/>
            <w:vAlign w:val="center"/>
          </w:tcPr>
          <w:p w:rsidR="003076B8" w:rsidRPr="003076B8" w:rsidRDefault="003076B8" w:rsidP="003076B8">
            <w:pPr>
              <w:widowControl/>
              <w:spacing w:line="360" w:lineRule="auto"/>
              <w:jc w:val="left"/>
              <w:rPr>
                <w:rFonts w:ascii="宋体" w:eastAsia="宋体" w:hAnsi="宋体" w:cs="宋体"/>
                <w:color w:val="000000"/>
                <w:kern w:val="0"/>
                <w:sz w:val="24"/>
                <w:szCs w:val="24"/>
              </w:rPr>
            </w:pPr>
            <w:r w:rsidRPr="003076B8">
              <w:rPr>
                <w:rFonts w:ascii="宋体" w:eastAsia="宋体" w:hAnsi="宋体" w:cs="宋体" w:hint="eastAsia"/>
                <w:color w:val="000000"/>
                <w:kern w:val="0"/>
                <w:sz w:val="24"/>
                <w:szCs w:val="24"/>
              </w:rPr>
              <w:t>AC220V 60Hz</w:t>
            </w:r>
          </w:p>
        </w:tc>
      </w:tr>
      <w:tr w:rsidR="003076B8" w:rsidRPr="003076B8" w:rsidTr="00072C35">
        <w:trPr>
          <w:trHeight w:val="330"/>
        </w:trPr>
        <w:tc>
          <w:tcPr>
            <w:tcW w:w="820" w:type="dxa"/>
            <w:vMerge/>
            <w:tcBorders>
              <w:top w:val="nil"/>
              <w:left w:val="single" w:sz="4" w:space="0" w:color="auto"/>
              <w:bottom w:val="single" w:sz="4" w:space="0" w:color="auto"/>
              <w:right w:val="single" w:sz="4" w:space="0" w:color="auto"/>
            </w:tcBorders>
            <w:vAlign w:val="center"/>
          </w:tcPr>
          <w:p w:rsidR="003076B8" w:rsidRPr="003076B8" w:rsidRDefault="003076B8" w:rsidP="003076B8">
            <w:pPr>
              <w:widowControl/>
              <w:spacing w:line="360" w:lineRule="auto"/>
              <w:jc w:val="left"/>
              <w:rPr>
                <w:rFonts w:ascii="宋体" w:eastAsia="宋体" w:hAnsi="宋体" w:cs="宋体"/>
                <w:color w:val="000000"/>
                <w:kern w:val="0"/>
                <w:sz w:val="24"/>
                <w:szCs w:val="24"/>
              </w:rPr>
            </w:pPr>
          </w:p>
        </w:tc>
        <w:tc>
          <w:tcPr>
            <w:tcW w:w="1360" w:type="dxa"/>
            <w:tcBorders>
              <w:top w:val="nil"/>
              <w:left w:val="nil"/>
              <w:bottom w:val="single" w:sz="4" w:space="0" w:color="auto"/>
              <w:right w:val="single" w:sz="4" w:space="0" w:color="auto"/>
            </w:tcBorders>
            <w:shd w:val="clear" w:color="auto" w:fill="auto"/>
            <w:vAlign w:val="center"/>
          </w:tcPr>
          <w:p w:rsidR="003076B8" w:rsidRPr="003076B8" w:rsidRDefault="003076B8" w:rsidP="003076B8">
            <w:pPr>
              <w:widowControl/>
              <w:spacing w:line="360" w:lineRule="auto"/>
              <w:jc w:val="center"/>
              <w:rPr>
                <w:rFonts w:ascii="宋体" w:eastAsia="宋体" w:hAnsi="宋体" w:cs="宋体"/>
                <w:color w:val="000000"/>
                <w:kern w:val="0"/>
                <w:sz w:val="24"/>
                <w:szCs w:val="24"/>
              </w:rPr>
            </w:pPr>
            <w:r w:rsidRPr="003076B8">
              <w:rPr>
                <w:rFonts w:ascii="宋体" w:eastAsia="宋体" w:hAnsi="宋体" w:cs="宋体" w:hint="eastAsia"/>
                <w:color w:val="000000"/>
                <w:kern w:val="0"/>
                <w:sz w:val="24"/>
                <w:szCs w:val="24"/>
              </w:rPr>
              <w:t>功   耗</w:t>
            </w:r>
          </w:p>
        </w:tc>
        <w:tc>
          <w:tcPr>
            <w:tcW w:w="6600" w:type="dxa"/>
            <w:tcBorders>
              <w:top w:val="nil"/>
              <w:left w:val="nil"/>
              <w:bottom w:val="single" w:sz="4" w:space="0" w:color="auto"/>
              <w:right w:val="single" w:sz="4" w:space="0" w:color="auto"/>
            </w:tcBorders>
            <w:shd w:val="clear" w:color="auto" w:fill="auto"/>
            <w:vAlign w:val="center"/>
          </w:tcPr>
          <w:p w:rsidR="003076B8" w:rsidRPr="003076B8" w:rsidRDefault="003076B8" w:rsidP="003076B8">
            <w:pPr>
              <w:widowControl/>
              <w:spacing w:line="360" w:lineRule="auto"/>
              <w:jc w:val="left"/>
              <w:rPr>
                <w:rFonts w:ascii="宋体" w:eastAsia="宋体" w:hAnsi="宋体" w:cs="宋体"/>
                <w:color w:val="000000"/>
                <w:kern w:val="0"/>
                <w:sz w:val="24"/>
                <w:szCs w:val="24"/>
              </w:rPr>
            </w:pPr>
            <w:r w:rsidRPr="003076B8">
              <w:rPr>
                <w:rFonts w:ascii="宋体" w:eastAsia="宋体" w:hAnsi="宋体" w:cs="宋体"/>
                <w:color w:val="000000"/>
                <w:kern w:val="0"/>
                <w:sz w:val="24"/>
                <w:szCs w:val="24"/>
              </w:rPr>
              <w:t>50-100</w:t>
            </w:r>
            <w:r w:rsidRPr="003076B8">
              <w:rPr>
                <w:rFonts w:ascii="宋体" w:eastAsia="宋体" w:hAnsi="宋体" w:cs="宋体" w:hint="eastAsia"/>
                <w:color w:val="000000"/>
                <w:kern w:val="0"/>
                <w:sz w:val="24"/>
                <w:szCs w:val="24"/>
              </w:rPr>
              <w:t>W</w:t>
            </w:r>
          </w:p>
        </w:tc>
      </w:tr>
      <w:tr w:rsidR="003076B8" w:rsidRPr="003076B8" w:rsidTr="00072C35">
        <w:trPr>
          <w:trHeight w:val="330"/>
        </w:trPr>
        <w:tc>
          <w:tcPr>
            <w:tcW w:w="820" w:type="dxa"/>
            <w:vMerge/>
            <w:tcBorders>
              <w:top w:val="nil"/>
              <w:left w:val="single" w:sz="4" w:space="0" w:color="auto"/>
              <w:bottom w:val="single" w:sz="4" w:space="0" w:color="auto"/>
              <w:right w:val="single" w:sz="4" w:space="0" w:color="auto"/>
            </w:tcBorders>
            <w:vAlign w:val="center"/>
          </w:tcPr>
          <w:p w:rsidR="003076B8" w:rsidRPr="003076B8" w:rsidRDefault="003076B8" w:rsidP="003076B8">
            <w:pPr>
              <w:widowControl/>
              <w:spacing w:line="360" w:lineRule="auto"/>
              <w:jc w:val="left"/>
              <w:rPr>
                <w:rFonts w:ascii="宋体" w:eastAsia="宋体" w:hAnsi="宋体" w:cs="宋体"/>
                <w:color w:val="000000"/>
                <w:kern w:val="0"/>
                <w:sz w:val="24"/>
                <w:szCs w:val="24"/>
              </w:rPr>
            </w:pPr>
          </w:p>
        </w:tc>
        <w:tc>
          <w:tcPr>
            <w:tcW w:w="1360" w:type="dxa"/>
            <w:tcBorders>
              <w:top w:val="nil"/>
              <w:left w:val="nil"/>
              <w:bottom w:val="single" w:sz="4" w:space="0" w:color="auto"/>
              <w:right w:val="single" w:sz="4" w:space="0" w:color="auto"/>
            </w:tcBorders>
            <w:shd w:val="clear" w:color="auto" w:fill="auto"/>
            <w:vAlign w:val="center"/>
          </w:tcPr>
          <w:p w:rsidR="003076B8" w:rsidRPr="003076B8" w:rsidRDefault="003076B8" w:rsidP="003076B8">
            <w:pPr>
              <w:widowControl/>
              <w:spacing w:line="360" w:lineRule="auto"/>
              <w:jc w:val="center"/>
              <w:rPr>
                <w:rFonts w:ascii="宋体" w:eastAsia="宋体" w:hAnsi="宋体" w:cs="宋体"/>
                <w:color w:val="000000"/>
                <w:kern w:val="0"/>
                <w:sz w:val="24"/>
                <w:szCs w:val="24"/>
              </w:rPr>
            </w:pPr>
            <w:r w:rsidRPr="003076B8">
              <w:rPr>
                <w:rFonts w:ascii="宋体" w:eastAsia="宋体" w:hAnsi="宋体" w:cs="宋体" w:hint="eastAsia"/>
                <w:color w:val="000000"/>
                <w:kern w:val="0"/>
                <w:sz w:val="24"/>
                <w:szCs w:val="24"/>
              </w:rPr>
              <w:t>工作温度</w:t>
            </w:r>
          </w:p>
        </w:tc>
        <w:tc>
          <w:tcPr>
            <w:tcW w:w="6600" w:type="dxa"/>
            <w:tcBorders>
              <w:top w:val="nil"/>
              <w:left w:val="nil"/>
              <w:bottom w:val="single" w:sz="4" w:space="0" w:color="auto"/>
              <w:right w:val="single" w:sz="4" w:space="0" w:color="auto"/>
            </w:tcBorders>
            <w:shd w:val="clear" w:color="auto" w:fill="auto"/>
            <w:vAlign w:val="center"/>
          </w:tcPr>
          <w:p w:rsidR="003076B8" w:rsidRPr="003076B8" w:rsidRDefault="003076B8" w:rsidP="003076B8">
            <w:pPr>
              <w:widowControl/>
              <w:spacing w:line="360" w:lineRule="auto"/>
              <w:jc w:val="left"/>
              <w:rPr>
                <w:rFonts w:ascii="宋体" w:eastAsia="宋体" w:hAnsi="宋体" w:cs="宋体"/>
                <w:color w:val="000000"/>
                <w:kern w:val="0"/>
                <w:sz w:val="24"/>
                <w:szCs w:val="24"/>
              </w:rPr>
            </w:pPr>
            <w:r w:rsidRPr="003076B8">
              <w:rPr>
                <w:rFonts w:ascii="宋体" w:eastAsia="宋体" w:hAnsi="宋体" w:cs="宋体" w:hint="eastAsia"/>
                <w:color w:val="000000"/>
                <w:kern w:val="0"/>
                <w:sz w:val="24"/>
                <w:szCs w:val="24"/>
              </w:rPr>
              <w:t>—30℃-+70℃</w:t>
            </w:r>
          </w:p>
        </w:tc>
      </w:tr>
    </w:tbl>
    <w:p w:rsidR="009311FE" w:rsidRDefault="009311FE" w:rsidP="003076B8">
      <w:pPr>
        <w:spacing w:line="360" w:lineRule="auto"/>
        <w:ind w:left="560"/>
        <w:rPr>
          <w:rFonts w:ascii="宋体" w:eastAsia="宋体" w:hAnsi="宋体"/>
          <w:b/>
          <w:bCs/>
          <w:sz w:val="24"/>
          <w:szCs w:val="24"/>
        </w:rPr>
      </w:pPr>
    </w:p>
    <w:p w:rsidR="009311FE" w:rsidRDefault="009311FE" w:rsidP="003076B8">
      <w:pPr>
        <w:spacing w:line="360" w:lineRule="auto"/>
        <w:ind w:left="560"/>
        <w:rPr>
          <w:rFonts w:ascii="宋体" w:eastAsia="宋体" w:hAnsi="宋体"/>
          <w:b/>
          <w:bCs/>
          <w:sz w:val="24"/>
          <w:szCs w:val="24"/>
        </w:rPr>
      </w:pPr>
    </w:p>
    <w:p w:rsidR="009311FE" w:rsidRDefault="009311FE" w:rsidP="003076B8">
      <w:pPr>
        <w:spacing w:line="360" w:lineRule="auto"/>
        <w:ind w:left="560"/>
        <w:rPr>
          <w:rFonts w:ascii="宋体" w:eastAsia="宋体" w:hAnsi="宋体"/>
          <w:b/>
          <w:bCs/>
          <w:sz w:val="24"/>
          <w:szCs w:val="24"/>
        </w:rPr>
      </w:pPr>
    </w:p>
    <w:p w:rsidR="009311FE" w:rsidRDefault="009311FE" w:rsidP="003076B8">
      <w:pPr>
        <w:spacing w:line="360" w:lineRule="auto"/>
        <w:ind w:left="560"/>
        <w:rPr>
          <w:rFonts w:ascii="宋体" w:eastAsia="宋体" w:hAnsi="宋体"/>
          <w:b/>
          <w:bCs/>
          <w:sz w:val="24"/>
          <w:szCs w:val="24"/>
        </w:rPr>
      </w:pPr>
    </w:p>
    <w:p w:rsidR="00BD4F4C" w:rsidRDefault="009311FE" w:rsidP="000B1C43">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（二）</w:t>
      </w:r>
      <w:r w:rsidRPr="009311FE">
        <w:rPr>
          <w:rFonts w:ascii="宋体" w:eastAsia="宋体" w:hAnsi="宋体" w:hint="eastAsia"/>
          <w:b/>
          <w:bCs/>
          <w:sz w:val="24"/>
          <w:szCs w:val="24"/>
        </w:rPr>
        <w:t>车辆出入管理设备</w:t>
      </w:r>
    </w:p>
    <w:p w:rsidR="000B1C43" w:rsidRDefault="000B1C43" w:rsidP="000B1C43">
      <w:pPr>
        <w:spacing w:line="360" w:lineRule="auto"/>
        <w:ind w:firstLineChars="200" w:firstLine="420"/>
        <w:rPr>
          <w:rFonts w:ascii="宋体" w:eastAsia="宋体" w:hAnsi="宋体"/>
          <w:b/>
          <w:bCs/>
          <w:sz w:val="24"/>
          <w:szCs w:val="24"/>
        </w:rPr>
      </w:pPr>
      <w:r w:rsidRPr="005309DE">
        <w:rPr>
          <w:rFonts w:ascii="宋体" w:hAnsi="宋体" w:hint="eastAsia"/>
          <w:b/>
          <w:noProof/>
        </w:rPr>
        <w:drawing>
          <wp:inline distT="0" distB="0" distL="114300" distR="114300" wp14:anchorId="1F341E5E" wp14:editId="2D7DAF67">
            <wp:extent cx="5000625" cy="3035300"/>
            <wp:effectExtent l="0" t="0" r="3175" b="12700"/>
            <wp:docPr id="26" name="图片 26" descr="系统拓扑图（T2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系统拓扑图（T23A）"/>
                    <pic:cNvPicPr>
                      <a:picLocks noChangeAspect="1"/>
                    </pic:cNvPicPr>
                  </pic:nvPicPr>
                  <pic:blipFill>
                    <a:blip r:embed="rId15"/>
                    <a:stretch>
                      <a:fillRect/>
                    </a:stretch>
                  </pic:blipFill>
                  <pic:spPr>
                    <a:xfrm>
                      <a:off x="0" y="0"/>
                      <a:ext cx="5004612" cy="3038300"/>
                    </a:xfrm>
                    <a:prstGeom prst="rect">
                      <a:avLst/>
                    </a:prstGeom>
                  </pic:spPr>
                </pic:pic>
              </a:graphicData>
            </a:graphic>
          </wp:inline>
        </w:drawing>
      </w:r>
    </w:p>
    <w:p w:rsidR="000B1C43" w:rsidRPr="000B1C43" w:rsidRDefault="000B1C43" w:rsidP="000B1C43">
      <w:pPr>
        <w:spacing w:line="360" w:lineRule="auto"/>
        <w:ind w:firstLineChars="200" w:firstLine="482"/>
        <w:rPr>
          <w:rFonts w:ascii="宋体" w:eastAsia="宋体" w:hAnsi="宋体"/>
          <w:b/>
          <w:bCs/>
          <w:color w:val="000000" w:themeColor="text1"/>
          <w:sz w:val="24"/>
          <w:szCs w:val="24"/>
          <w:shd w:val="clear" w:color="auto" w:fill="FFFFFF"/>
        </w:rPr>
      </w:pPr>
      <w:bookmarkStart w:id="25" w:name="_Toc526986641"/>
      <w:bookmarkStart w:id="26" w:name="_Toc519166913"/>
      <w:bookmarkStart w:id="27" w:name="_Toc6336"/>
      <w:bookmarkStart w:id="28" w:name="_Toc26265623"/>
      <w:r>
        <w:rPr>
          <w:rFonts w:ascii="宋体" w:eastAsia="宋体" w:hAnsi="宋体" w:hint="eastAsia"/>
          <w:b/>
          <w:bCs/>
          <w:color w:val="000000" w:themeColor="text1"/>
          <w:sz w:val="24"/>
          <w:szCs w:val="24"/>
          <w:shd w:val="clear" w:color="auto" w:fill="FFFFFF"/>
        </w:rPr>
        <w:lastRenderedPageBreak/>
        <w:t>1</w:t>
      </w:r>
      <w:r>
        <w:rPr>
          <w:rFonts w:ascii="宋体" w:eastAsia="宋体" w:hAnsi="宋体"/>
          <w:b/>
          <w:bCs/>
          <w:color w:val="000000" w:themeColor="text1"/>
          <w:sz w:val="24"/>
          <w:szCs w:val="24"/>
          <w:shd w:val="clear" w:color="auto" w:fill="FFFFFF"/>
        </w:rPr>
        <w:t xml:space="preserve">. </w:t>
      </w:r>
      <w:r w:rsidRPr="000B1C43">
        <w:rPr>
          <w:rFonts w:ascii="宋体" w:eastAsia="宋体" w:hAnsi="宋体" w:hint="eastAsia"/>
          <w:b/>
          <w:bCs/>
          <w:color w:val="000000" w:themeColor="text1"/>
          <w:sz w:val="24"/>
          <w:szCs w:val="24"/>
          <w:shd w:val="clear" w:color="auto" w:fill="FFFFFF"/>
        </w:rPr>
        <w:t>主要设备功能特点及技术参数</w:t>
      </w:r>
      <w:bookmarkEnd w:id="25"/>
      <w:bookmarkEnd w:id="26"/>
      <w:bookmarkEnd w:id="27"/>
      <w:bookmarkEnd w:id="28"/>
    </w:p>
    <w:p w:rsidR="000B1C43" w:rsidRPr="000B1C43" w:rsidRDefault="000B1C43" w:rsidP="000B1C43">
      <w:pPr>
        <w:spacing w:line="360" w:lineRule="auto"/>
        <w:ind w:firstLineChars="200" w:firstLine="482"/>
        <w:rPr>
          <w:rFonts w:ascii="宋体" w:eastAsia="宋体" w:hAnsi="宋体"/>
          <w:b/>
          <w:bCs/>
          <w:color w:val="000000" w:themeColor="text1"/>
          <w:sz w:val="24"/>
          <w:szCs w:val="24"/>
          <w:shd w:val="clear" w:color="auto" w:fill="FFFFFF"/>
        </w:rPr>
      </w:pPr>
      <w:bookmarkStart w:id="29" w:name="_Toc526986642"/>
      <w:bookmarkStart w:id="30" w:name="_Toc31520"/>
      <w:bookmarkStart w:id="31" w:name="_Toc519166914"/>
      <w:bookmarkStart w:id="32" w:name="_Toc26265624"/>
      <w:r>
        <w:rPr>
          <w:rFonts w:ascii="宋体" w:eastAsia="宋体" w:hAnsi="宋体" w:hint="eastAsia"/>
          <w:b/>
          <w:bCs/>
          <w:color w:val="000000" w:themeColor="text1"/>
          <w:sz w:val="24"/>
          <w:szCs w:val="24"/>
          <w:shd w:val="clear" w:color="auto" w:fill="FFFFFF"/>
        </w:rPr>
        <w:t>1</w:t>
      </w:r>
      <w:r>
        <w:rPr>
          <w:rFonts w:ascii="宋体" w:eastAsia="宋体" w:hAnsi="宋体"/>
          <w:b/>
          <w:bCs/>
          <w:color w:val="000000" w:themeColor="text1"/>
          <w:sz w:val="24"/>
          <w:szCs w:val="24"/>
          <w:shd w:val="clear" w:color="auto" w:fill="FFFFFF"/>
        </w:rPr>
        <w:t xml:space="preserve">.1 </w:t>
      </w:r>
      <w:r w:rsidRPr="000B1C43">
        <w:rPr>
          <w:rFonts w:ascii="宋体" w:eastAsia="宋体" w:hAnsi="宋体" w:hint="eastAsia"/>
          <w:b/>
          <w:bCs/>
          <w:color w:val="000000" w:themeColor="text1"/>
          <w:sz w:val="24"/>
          <w:szCs w:val="24"/>
          <w:shd w:val="clear" w:color="auto" w:fill="FFFFFF"/>
        </w:rPr>
        <w:t>车牌识别机</w:t>
      </w:r>
      <w:bookmarkEnd w:id="29"/>
      <w:bookmarkEnd w:id="30"/>
      <w:bookmarkEnd w:id="31"/>
      <w:bookmarkEnd w:id="32"/>
    </w:p>
    <w:p w:rsidR="000B1C43" w:rsidRPr="000B1C43" w:rsidRDefault="000B1C43" w:rsidP="000B1C43">
      <w:pPr>
        <w:spacing w:line="360" w:lineRule="auto"/>
        <w:ind w:firstLineChars="200" w:firstLine="480"/>
        <w:rPr>
          <w:rFonts w:ascii="宋体" w:eastAsia="宋体" w:hAnsi="宋体"/>
          <w:sz w:val="24"/>
          <w:szCs w:val="24"/>
        </w:rPr>
      </w:pPr>
      <w:r w:rsidRPr="000B1C43">
        <w:rPr>
          <w:rFonts w:ascii="宋体" w:eastAsia="宋体" w:hAnsi="宋体" w:hint="eastAsia"/>
          <w:sz w:val="24"/>
          <w:szCs w:val="24"/>
        </w:rPr>
        <w:t>车场车牌识别系统，作为管理系统的一部分，该系统集车牌识别、信息发布、语音提示、车流统计、广告宣传等多功能于一身。它可多角度调整以实现对车辆车牌精准的识别，并可适用于多类出入口环境。</w:t>
      </w:r>
    </w:p>
    <w:p w:rsidR="000B1C43" w:rsidRPr="000B1C43" w:rsidRDefault="000B1C43" w:rsidP="000B1C43">
      <w:pPr>
        <w:spacing w:line="360" w:lineRule="auto"/>
        <w:ind w:firstLineChars="196" w:firstLine="472"/>
        <w:rPr>
          <w:rFonts w:ascii="宋体" w:eastAsia="宋体" w:hAnsi="宋体"/>
          <w:b/>
          <w:sz w:val="24"/>
          <w:szCs w:val="24"/>
        </w:rPr>
      </w:pPr>
      <w:r w:rsidRPr="000B1C43">
        <w:rPr>
          <w:rFonts w:ascii="宋体" w:eastAsia="宋体" w:hAnsi="宋体" w:hint="eastAsia"/>
          <w:b/>
          <w:sz w:val="24"/>
          <w:szCs w:val="24"/>
        </w:rPr>
        <w:t>技术参数</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7412"/>
      </w:tblGrid>
      <w:tr w:rsidR="000B1C43" w:rsidRPr="000B1C43" w:rsidTr="00072C35">
        <w:tc>
          <w:tcPr>
            <w:tcW w:w="805" w:type="dxa"/>
          </w:tcPr>
          <w:p w:rsidR="000B1C43" w:rsidRPr="000B1C43" w:rsidRDefault="000B1C43" w:rsidP="000B1C43">
            <w:pPr>
              <w:spacing w:line="360" w:lineRule="auto"/>
              <w:ind w:firstLineChars="50" w:firstLine="120"/>
              <w:rPr>
                <w:rFonts w:ascii="宋体" w:eastAsia="宋体" w:hAnsi="宋体"/>
                <w:sz w:val="24"/>
                <w:szCs w:val="24"/>
              </w:rPr>
            </w:pPr>
          </w:p>
          <w:p w:rsidR="000B1C43" w:rsidRPr="000B1C43" w:rsidRDefault="000B1C43" w:rsidP="000B1C43">
            <w:pPr>
              <w:spacing w:line="360" w:lineRule="auto"/>
              <w:ind w:firstLineChars="50" w:firstLine="120"/>
              <w:rPr>
                <w:rFonts w:ascii="宋体" w:eastAsia="宋体" w:hAnsi="宋体"/>
                <w:sz w:val="24"/>
                <w:szCs w:val="24"/>
              </w:rPr>
            </w:pPr>
          </w:p>
          <w:p w:rsidR="000B1C43" w:rsidRPr="000B1C43" w:rsidRDefault="000B1C43" w:rsidP="000B1C43">
            <w:pPr>
              <w:spacing w:line="360" w:lineRule="auto"/>
              <w:ind w:firstLineChars="50" w:firstLine="120"/>
              <w:rPr>
                <w:rFonts w:ascii="宋体" w:eastAsia="宋体" w:hAnsi="宋体"/>
                <w:sz w:val="24"/>
                <w:szCs w:val="24"/>
              </w:rPr>
            </w:pPr>
          </w:p>
          <w:p w:rsidR="000B1C43" w:rsidRPr="000B1C43" w:rsidRDefault="000B1C43" w:rsidP="000B1C43">
            <w:pPr>
              <w:spacing w:line="360" w:lineRule="auto"/>
              <w:ind w:firstLineChars="50" w:firstLine="120"/>
              <w:rPr>
                <w:rFonts w:ascii="宋体" w:eastAsia="宋体" w:hAnsi="宋体"/>
                <w:sz w:val="24"/>
                <w:szCs w:val="24"/>
              </w:rPr>
            </w:pPr>
          </w:p>
          <w:p w:rsidR="000B1C43" w:rsidRPr="000B1C43" w:rsidRDefault="000B1C43" w:rsidP="000B1C43">
            <w:pPr>
              <w:spacing w:line="360" w:lineRule="auto"/>
              <w:ind w:firstLineChars="50" w:firstLine="120"/>
              <w:rPr>
                <w:rFonts w:ascii="宋体" w:eastAsia="宋体" w:hAnsi="宋体"/>
                <w:b/>
                <w:sz w:val="24"/>
                <w:szCs w:val="24"/>
              </w:rPr>
            </w:pPr>
            <w:r w:rsidRPr="000B1C43">
              <w:rPr>
                <w:rFonts w:ascii="宋体" w:eastAsia="宋体" w:hAnsi="宋体" w:hint="eastAsia"/>
                <w:b/>
                <w:sz w:val="24"/>
                <w:szCs w:val="24"/>
              </w:rPr>
              <w:t>技</w:t>
            </w:r>
          </w:p>
          <w:p w:rsidR="000B1C43" w:rsidRPr="000B1C43" w:rsidRDefault="000B1C43" w:rsidP="000B1C43">
            <w:pPr>
              <w:spacing w:line="360" w:lineRule="auto"/>
              <w:ind w:firstLineChars="50" w:firstLine="120"/>
              <w:rPr>
                <w:rFonts w:ascii="宋体" w:eastAsia="宋体" w:hAnsi="宋体"/>
                <w:b/>
                <w:sz w:val="24"/>
                <w:szCs w:val="24"/>
              </w:rPr>
            </w:pPr>
          </w:p>
          <w:p w:rsidR="000B1C43" w:rsidRPr="000B1C43" w:rsidRDefault="000B1C43" w:rsidP="000B1C43">
            <w:pPr>
              <w:spacing w:line="360" w:lineRule="auto"/>
              <w:ind w:firstLineChars="50" w:firstLine="120"/>
              <w:rPr>
                <w:rFonts w:ascii="宋体" w:eastAsia="宋体" w:hAnsi="宋体"/>
                <w:b/>
                <w:sz w:val="24"/>
                <w:szCs w:val="24"/>
              </w:rPr>
            </w:pPr>
            <w:r w:rsidRPr="000B1C43">
              <w:rPr>
                <w:rFonts w:ascii="宋体" w:eastAsia="宋体" w:hAnsi="宋体" w:hint="eastAsia"/>
                <w:b/>
                <w:sz w:val="24"/>
                <w:szCs w:val="24"/>
              </w:rPr>
              <w:t>术</w:t>
            </w:r>
          </w:p>
          <w:p w:rsidR="000B1C43" w:rsidRPr="000B1C43" w:rsidRDefault="000B1C43" w:rsidP="000B1C43">
            <w:pPr>
              <w:spacing w:line="360" w:lineRule="auto"/>
              <w:ind w:firstLineChars="50" w:firstLine="120"/>
              <w:rPr>
                <w:rFonts w:ascii="宋体" w:eastAsia="宋体" w:hAnsi="宋体"/>
                <w:b/>
                <w:sz w:val="24"/>
                <w:szCs w:val="24"/>
              </w:rPr>
            </w:pPr>
          </w:p>
          <w:p w:rsidR="000B1C43" w:rsidRPr="000B1C43" w:rsidRDefault="000B1C43" w:rsidP="000B1C43">
            <w:pPr>
              <w:spacing w:line="360" w:lineRule="auto"/>
              <w:ind w:firstLineChars="50" w:firstLine="120"/>
              <w:rPr>
                <w:rFonts w:ascii="宋体" w:eastAsia="宋体" w:hAnsi="宋体"/>
                <w:b/>
                <w:sz w:val="24"/>
                <w:szCs w:val="24"/>
              </w:rPr>
            </w:pPr>
            <w:r w:rsidRPr="000B1C43">
              <w:rPr>
                <w:rFonts w:ascii="宋体" w:eastAsia="宋体" w:hAnsi="宋体" w:hint="eastAsia"/>
                <w:b/>
                <w:sz w:val="24"/>
                <w:szCs w:val="24"/>
              </w:rPr>
              <w:t>参</w:t>
            </w:r>
          </w:p>
          <w:p w:rsidR="000B1C43" w:rsidRPr="000B1C43" w:rsidRDefault="000B1C43" w:rsidP="000B1C43">
            <w:pPr>
              <w:spacing w:line="360" w:lineRule="auto"/>
              <w:ind w:firstLineChars="50" w:firstLine="120"/>
              <w:rPr>
                <w:rFonts w:ascii="宋体" w:eastAsia="宋体" w:hAnsi="宋体"/>
                <w:b/>
                <w:sz w:val="24"/>
                <w:szCs w:val="24"/>
              </w:rPr>
            </w:pPr>
          </w:p>
          <w:p w:rsidR="000B1C43" w:rsidRPr="000B1C43" w:rsidRDefault="000B1C43" w:rsidP="000B1C43">
            <w:pPr>
              <w:spacing w:line="360" w:lineRule="auto"/>
              <w:ind w:firstLineChars="50" w:firstLine="120"/>
              <w:rPr>
                <w:rFonts w:ascii="宋体" w:eastAsia="宋体" w:hAnsi="宋体"/>
                <w:b/>
                <w:sz w:val="24"/>
                <w:szCs w:val="24"/>
              </w:rPr>
            </w:pPr>
            <w:r w:rsidRPr="000B1C43">
              <w:rPr>
                <w:rFonts w:ascii="宋体" w:eastAsia="宋体" w:hAnsi="宋体" w:hint="eastAsia"/>
                <w:b/>
                <w:sz w:val="24"/>
                <w:szCs w:val="24"/>
              </w:rPr>
              <w:t>数</w:t>
            </w:r>
          </w:p>
          <w:p w:rsidR="000B1C43" w:rsidRPr="000B1C43" w:rsidRDefault="000B1C43" w:rsidP="000B1C43">
            <w:pPr>
              <w:spacing w:line="360" w:lineRule="auto"/>
              <w:ind w:firstLineChars="50" w:firstLine="120"/>
              <w:rPr>
                <w:rFonts w:ascii="宋体" w:eastAsia="宋体" w:hAnsi="宋体"/>
                <w:sz w:val="24"/>
                <w:szCs w:val="24"/>
              </w:rPr>
            </w:pPr>
          </w:p>
        </w:tc>
        <w:tc>
          <w:tcPr>
            <w:tcW w:w="7412" w:type="dxa"/>
          </w:tcPr>
          <w:p w:rsidR="000B1C43" w:rsidRPr="000B1C43" w:rsidRDefault="000B1C43" w:rsidP="000B1C43">
            <w:pPr>
              <w:pStyle w:val="1"/>
              <w:numPr>
                <w:ilvl w:val="0"/>
                <w:numId w:val="5"/>
              </w:numPr>
              <w:spacing w:line="360" w:lineRule="auto"/>
              <w:ind w:firstLineChars="0"/>
              <w:rPr>
                <w:rFonts w:ascii="宋体" w:hAnsi="宋体"/>
                <w:snapToGrid w:val="0"/>
                <w:color w:val="000000"/>
                <w:kern w:val="0"/>
                <w:sz w:val="24"/>
                <w:szCs w:val="24"/>
              </w:rPr>
            </w:pPr>
            <w:r w:rsidRPr="000B1C43">
              <w:rPr>
                <w:rFonts w:ascii="宋体" w:hAnsi="宋体" w:hint="eastAsia"/>
                <w:snapToGrid w:val="0"/>
                <w:color w:val="000000"/>
                <w:kern w:val="0"/>
                <w:sz w:val="24"/>
                <w:szCs w:val="24"/>
              </w:rPr>
              <w:t>采用一体化两行LED绿色显示屏，控制机箱、车牌识别摄像机及补光灯立柱集成在一个箱体；</w:t>
            </w:r>
          </w:p>
          <w:p w:rsidR="000B1C43" w:rsidRPr="000B1C43" w:rsidRDefault="000B1C43" w:rsidP="000B1C43">
            <w:pPr>
              <w:pStyle w:val="1"/>
              <w:numPr>
                <w:ilvl w:val="0"/>
                <w:numId w:val="5"/>
              </w:numPr>
              <w:spacing w:line="360" w:lineRule="auto"/>
              <w:ind w:firstLineChars="0"/>
              <w:rPr>
                <w:rFonts w:ascii="宋体" w:hAnsi="宋体"/>
                <w:snapToGrid w:val="0"/>
                <w:color w:val="000000"/>
                <w:kern w:val="0"/>
                <w:sz w:val="24"/>
                <w:szCs w:val="24"/>
              </w:rPr>
            </w:pPr>
            <w:r w:rsidRPr="000B1C43">
              <w:rPr>
                <w:rFonts w:ascii="宋体" w:hAnsi="宋体" w:hint="eastAsia"/>
                <w:snapToGrid w:val="0"/>
                <w:color w:val="000000"/>
                <w:kern w:val="0"/>
                <w:sz w:val="24"/>
                <w:szCs w:val="24"/>
              </w:rPr>
              <w:t>工作温度：-30℃～+70℃</w:t>
            </w:r>
          </w:p>
          <w:p w:rsidR="000B1C43" w:rsidRPr="000B1C43" w:rsidRDefault="000B1C43" w:rsidP="000B1C43">
            <w:pPr>
              <w:pStyle w:val="1"/>
              <w:numPr>
                <w:ilvl w:val="0"/>
                <w:numId w:val="5"/>
              </w:numPr>
              <w:spacing w:line="360" w:lineRule="auto"/>
              <w:ind w:firstLineChars="0"/>
              <w:rPr>
                <w:rFonts w:ascii="宋体" w:hAnsi="宋体"/>
                <w:snapToGrid w:val="0"/>
                <w:color w:val="000000"/>
                <w:kern w:val="0"/>
                <w:sz w:val="24"/>
                <w:szCs w:val="24"/>
              </w:rPr>
            </w:pPr>
            <w:r w:rsidRPr="000B1C43">
              <w:rPr>
                <w:rFonts w:ascii="宋体" w:hAnsi="宋体" w:hint="eastAsia"/>
                <w:snapToGrid w:val="0"/>
                <w:color w:val="000000"/>
                <w:kern w:val="0"/>
                <w:sz w:val="24"/>
                <w:szCs w:val="24"/>
              </w:rPr>
              <w:t xml:space="preserve">工作湿度：≤95%，无凝露 </w:t>
            </w:r>
          </w:p>
          <w:p w:rsidR="000B1C43" w:rsidRPr="000B1C43" w:rsidRDefault="000B1C43" w:rsidP="000B1C43">
            <w:pPr>
              <w:pStyle w:val="1"/>
              <w:numPr>
                <w:ilvl w:val="0"/>
                <w:numId w:val="5"/>
              </w:numPr>
              <w:spacing w:line="360" w:lineRule="auto"/>
              <w:ind w:firstLineChars="0"/>
              <w:rPr>
                <w:rFonts w:ascii="宋体" w:hAnsi="宋体"/>
                <w:snapToGrid w:val="0"/>
                <w:color w:val="000000"/>
                <w:kern w:val="0"/>
                <w:sz w:val="24"/>
                <w:szCs w:val="24"/>
              </w:rPr>
            </w:pPr>
            <w:r w:rsidRPr="000B1C43">
              <w:rPr>
                <w:rFonts w:ascii="宋体" w:hAnsi="宋体" w:hint="eastAsia"/>
                <w:snapToGrid w:val="0"/>
                <w:color w:val="000000"/>
                <w:kern w:val="0"/>
                <w:sz w:val="24"/>
                <w:szCs w:val="24"/>
              </w:rPr>
              <w:t>工作电源：AC220V±10%，50HZ</w:t>
            </w:r>
          </w:p>
          <w:p w:rsidR="000B1C43" w:rsidRPr="000B1C43" w:rsidRDefault="000B1C43" w:rsidP="000B1C43">
            <w:pPr>
              <w:pStyle w:val="1"/>
              <w:numPr>
                <w:ilvl w:val="0"/>
                <w:numId w:val="5"/>
              </w:numPr>
              <w:spacing w:line="360" w:lineRule="auto"/>
              <w:ind w:firstLineChars="0"/>
              <w:rPr>
                <w:rFonts w:ascii="宋体" w:hAnsi="宋体"/>
                <w:snapToGrid w:val="0"/>
                <w:color w:val="000000"/>
                <w:kern w:val="0"/>
                <w:sz w:val="24"/>
                <w:szCs w:val="24"/>
              </w:rPr>
            </w:pPr>
            <w:r w:rsidRPr="000B1C43">
              <w:rPr>
                <w:rFonts w:ascii="宋体" w:hAnsi="宋体" w:hint="eastAsia"/>
                <w:snapToGrid w:val="0"/>
                <w:color w:val="000000"/>
                <w:kern w:val="0"/>
                <w:sz w:val="24"/>
                <w:szCs w:val="24"/>
              </w:rPr>
              <w:t>通讯方式：TCP/IP</w:t>
            </w:r>
          </w:p>
          <w:p w:rsidR="000B1C43" w:rsidRPr="000B1C43" w:rsidRDefault="000B1C43" w:rsidP="000B1C43">
            <w:pPr>
              <w:pStyle w:val="1"/>
              <w:numPr>
                <w:ilvl w:val="0"/>
                <w:numId w:val="5"/>
              </w:numPr>
              <w:spacing w:line="360" w:lineRule="auto"/>
              <w:ind w:firstLineChars="0"/>
              <w:rPr>
                <w:rFonts w:ascii="宋体" w:hAnsi="宋体"/>
                <w:snapToGrid w:val="0"/>
                <w:color w:val="000000"/>
                <w:kern w:val="0"/>
                <w:sz w:val="24"/>
                <w:szCs w:val="24"/>
              </w:rPr>
            </w:pPr>
            <w:r w:rsidRPr="000B1C43">
              <w:rPr>
                <w:rFonts w:ascii="宋体" w:hAnsi="宋体" w:hint="eastAsia"/>
                <w:b/>
                <w:snapToGrid w:val="0"/>
                <w:color w:val="000000"/>
                <w:kern w:val="0"/>
                <w:sz w:val="24"/>
                <w:szCs w:val="24"/>
              </w:rPr>
              <w:t>单车牌识别时间≤30ms</w:t>
            </w:r>
          </w:p>
          <w:p w:rsidR="000B1C43" w:rsidRPr="000B1C43" w:rsidRDefault="000B1C43" w:rsidP="000B1C43">
            <w:pPr>
              <w:pStyle w:val="1"/>
              <w:numPr>
                <w:ilvl w:val="0"/>
                <w:numId w:val="5"/>
              </w:numPr>
              <w:spacing w:line="360" w:lineRule="auto"/>
              <w:ind w:firstLineChars="0"/>
              <w:rPr>
                <w:rFonts w:ascii="宋体" w:hAnsi="宋体"/>
                <w:snapToGrid w:val="0"/>
                <w:color w:val="000000"/>
                <w:kern w:val="0"/>
                <w:sz w:val="24"/>
                <w:szCs w:val="24"/>
              </w:rPr>
            </w:pPr>
            <w:r w:rsidRPr="000B1C43">
              <w:rPr>
                <w:rFonts w:ascii="宋体" w:hAnsi="宋体" w:hint="eastAsia"/>
                <w:snapToGrid w:val="0"/>
                <w:color w:val="000000"/>
                <w:kern w:val="0"/>
                <w:sz w:val="24"/>
                <w:szCs w:val="24"/>
              </w:rPr>
              <w:t>车牌自动识别，识别率≥99.6%</w:t>
            </w:r>
          </w:p>
          <w:p w:rsidR="000B1C43" w:rsidRPr="000B1C43" w:rsidRDefault="000B1C43" w:rsidP="000B1C43">
            <w:pPr>
              <w:pStyle w:val="1"/>
              <w:numPr>
                <w:ilvl w:val="0"/>
                <w:numId w:val="5"/>
              </w:numPr>
              <w:spacing w:line="360" w:lineRule="auto"/>
              <w:ind w:firstLineChars="0"/>
              <w:rPr>
                <w:rFonts w:ascii="宋体" w:hAnsi="宋体"/>
                <w:snapToGrid w:val="0"/>
                <w:color w:val="000000"/>
                <w:kern w:val="0"/>
                <w:sz w:val="24"/>
                <w:szCs w:val="24"/>
              </w:rPr>
            </w:pPr>
            <w:r w:rsidRPr="000B1C43">
              <w:rPr>
                <w:rFonts w:ascii="宋体" w:hAnsi="宋体" w:hint="eastAsia"/>
                <w:snapToGrid w:val="0"/>
                <w:color w:val="000000"/>
                <w:kern w:val="0"/>
                <w:sz w:val="24"/>
                <w:szCs w:val="24"/>
              </w:rPr>
              <w:t>安装立柱高度1500mm</w:t>
            </w:r>
          </w:p>
          <w:p w:rsidR="000B1C43" w:rsidRDefault="000B1C43" w:rsidP="000B1C43">
            <w:pPr>
              <w:pStyle w:val="1"/>
              <w:numPr>
                <w:ilvl w:val="0"/>
                <w:numId w:val="5"/>
              </w:numPr>
              <w:spacing w:line="360" w:lineRule="auto"/>
              <w:ind w:firstLineChars="0"/>
              <w:rPr>
                <w:rFonts w:ascii="宋体" w:hAnsi="宋体"/>
                <w:snapToGrid w:val="0"/>
                <w:color w:val="000000"/>
                <w:kern w:val="0"/>
                <w:sz w:val="24"/>
                <w:szCs w:val="24"/>
              </w:rPr>
            </w:pPr>
            <w:r w:rsidRPr="000B1C43">
              <w:rPr>
                <w:rFonts w:ascii="宋体" w:hAnsi="宋体" w:hint="eastAsia"/>
                <w:snapToGrid w:val="0"/>
                <w:color w:val="000000"/>
                <w:kern w:val="0"/>
                <w:sz w:val="24"/>
                <w:szCs w:val="24"/>
              </w:rPr>
              <w:t>支持地感触发、视频流、</w:t>
            </w:r>
            <w:proofErr w:type="gramStart"/>
            <w:r w:rsidRPr="000B1C43">
              <w:rPr>
                <w:rFonts w:ascii="宋体" w:hAnsi="宋体" w:hint="eastAsia"/>
                <w:snapToGrid w:val="0"/>
                <w:color w:val="000000"/>
                <w:kern w:val="0"/>
                <w:sz w:val="24"/>
                <w:szCs w:val="24"/>
              </w:rPr>
              <w:t>地感</w:t>
            </w:r>
            <w:proofErr w:type="gramEnd"/>
            <w:r w:rsidRPr="000B1C43">
              <w:rPr>
                <w:rFonts w:ascii="宋体" w:hAnsi="宋体" w:hint="eastAsia"/>
                <w:snapToGrid w:val="0"/>
                <w:color w:val="000000"/>
                <w:kern w:val="0"/>
                <w:sz w:val="24"/>
                <w:szCs w:val="24"/>
              </w:rPr>
              <w:t>+视频流等多种车辆检测识别方式</w:t>
            </w:r>
          </w:p>
          <w:p w:rsidR="000B1C43" w:rsidRPr="000B1C43" w:rsidRDefault="000B1C43" w:rsidP="000B1C43">
            <w:pPr>
              <w:pStyle w:val="1"/>
              <w:numPr>
                <w:ilvl w:val="0"/>
                <w:numId w:val="5"/>
              </w:numPr>
              <w:spacing w:line="360" w:lineRule="auto"/>
              <w:ind w:firstLineChars="0"/>
              <w:rPr>
                <w:rFonts w:ascii="宋体" w:hAnsi="宋体"/>
                <w:snapToGrid w:val="0"/>
                <w:color w:val="000000"/>
                <w:kern w:val="0"/>
                <w:sz w:val="24"/>
                <w:szCs w:val="24"/>
              </w:rPr>
            </w:pPr>
            <w:r w:rsidRPr="000B1C43">
              <w:rPr>
                <w:rFonts w:ascii="宋体" w:hAnsi="宋体" w:hint="eastAsia"/>
                <w:snapToGrid w:val="0"/>
                <w:color w:val="000000"/>
                <w:kern w:val="0"/>
                <w:sz w:val="24"/>
                <w:szCs w:val="24"/>
              </w:rPr>
              <w:t>识别器：车牌识别相机</w:t>
            </w:r>
          </w:p>
        </w:tc>
      </w:tr>
      <w:tr w:rsidR="000B1C43" w:rsidRPr="000B1C43" w:rsidTr="00072C35">
        <w:tc>
          <w:tcPr>
            <w:tcW w:w="805" w:type="dxa"/>
            <w:vAlign w:val="center"/>
          </w:tcPr>
          <w:p w:rsidR="000B1C43" w:rsidRPr="000B1C43" w:rsidRDefault="000B1C43" w:rsidP="000B1C43">
            <w:pPr>
              <w:spacing w:line="360" w:lineRule="auto"/>
              <w:jc w:val="center"/>
              <w:rPr>
                <w:rFonts w:ascii="宋体" w:eastAsia="宋体" w:hAnsi="宋体"/>
                <w:b/>
                <w:sz w:val="24"/>
                <w:szCs w:val="24"/>
              </w:rPr>
            </w:pPr>
            <w:r w:rsidRPr="000B1C43">
              <w:rPr>
                <w:rFonts w:ascii="宋体" w:eastAsia="宋体" w:hAnsi="宋体" w:hint="eastAsia"/>
                <w:b/>
                <w:sz w:val="24"/>
                <w:szCs w:val="24"/>
              </w:rPr>
              <w:t>功</w:t>
            </w:r>
          </w:p>
          <w:p w:rsidR="000B1C43" w:rsidRPr="000B1C43" w:rsidRDefault="000B1C43" w:rsidP="000B1C43">
            <w:pPr>
              <w:spacing w:line="360" w:lineRule="auto"/>
              <w:jc w:val="center"/>
              <w:rPr>
                <w:rFonts w:ascii="宋体" w:eastAsia="宋体" w:hAnsi="宋体"/>
                <w:b/>
                <w:sz w:val="24"/>
                <w:szCs w:val="24"/>
              </w:rPr>
            </w:pPr>
          </w:p>
          <w:p w:rsidR="000B1C43" w:rsidRPr="000B1C43" w:rsidRDefault="000B1C43" w:rsidP="000B1C43">
            <w:pPr>
              <w:spacing w:line="360" w:lineRule="auto"/>
              <w:jc w:val="center"/>
              <w:rPr>
                <w:rFonts w:ascii="宋体" w:eastAsia="宋体" w:hAnsi="宋体"/>
                <w:b/>
                <w:sz w:val="24"/>
                <w:szCs w:val="24"/>
              </w:rPr>
            </w:pPr>
            <w:r w:rsidRPr="000B1C43">
              <w:rPr>
                <w:rFonts w:ascii="宋体" w:eastAsia="宋体" w:hAnsi="宋体" w:hint="eastAsia"/>
                <w:b/>
                <w:sz w:val="24"/>
                <w:szCs w:val="24"/>
              </w:rPr>
              <w:t>能</w:t>
            </w:r>
          </w:p>
          <w:p w:rsidR="000B1C43" w:rsidRPr="000B1C43" w:rsidRDefault="000B1C43" w:rsidP="000B1C43">
            <w:pPr>
              <w:spacing w:line="360" w:lineRule="auto"/>
              <w:jc w:val="center"/>
              <w:rPr>
                <w:rFonts w:ascii="宋体" w:eastAsia="宋体" w:hAnsi="宋体"/>
                <w:b/>
                <w:sz w:val="24"/>
                <w:szCs w:val="24"/>
              </w:rPr>
            </w:pPr>
          </w:p>
          <w:p w:rsidR="000B1C43" w:rsidRPr="000B1C43" w:rsidRDefault="000B1C43" w:rsidP="000B1C43">
            <w:pPr>
              <w:spacing w:line="360" w:lineRule="auto"/>
              <w:jc w:val="center"/>
              <w:rPr>
                <w:rFonts w:ascii="宋体" w:eastAsia="宋体" w:hAnsi="宋体"/>
                <w:b/>
                <w:sz w:val="24"/>
                <w:szCs w:val="24"/>
              </w:rPr>
            </w:pPr>
            <w:r w:rsidRPr="000B1C43">
              <w:rPr>
                <w:rFonts w:ascii="宋体" w:eastAsia="宋体" w:hAnsi="宋体" w:hint="eastAsia"/>
                <w:b/>
                <w:sz w:val="24"/>
                <w:szCs w:val="24"/>
              </w:rPr>
              <w:t>特</w:t>
            </w:r>
          </w:p>
          <w:p w:rsidR="000B1C43" w:rsidRPr="000B1C43" w:rsidRDefault="000B1C43" w:rsidP="000B1C43">
            <w:pPr>
              <w:spacing w:line="360" w:lineRule="auto"/>
              <w:jc w:val="center"/>
              <w:rPr>
                <w:rFonts w:ascii="宋体" w:eastAsia="宋体" w:hAnsi="宋体"/>
                <w:b/>
                <w:sz w:val="24"/>
                <w:szCs w:val="24"/>
              </w:rPr>
            </w:pPr>
          </w:p>
          <w:p w:rsidR="000B1C43" w:rsidRPr="000B1C43" w:rsidRDefault="000B1C43" w:rsidP="000B1C43">
            <w:pPr>
              <w:spacing w:line="360" w:lineRule="auto"/>
              <w:jc w:val="center"/>
              <w:rPr>
                <w:rFonts w:ascii="宋体" w:eastAsia="宋体" w:hAnsi="宋体"/>
                <w:sz w:val="24"/>
                <w:szCs w:val="24"/>
              </w:rPr>
            </w:pPr>
            <w:r w:rsidRPr="000B1C43">
              <w:rPr>
                <w:rFonts w:ascii="宋体" w:eastAsia="宋体" w:hAnsi="宋体" w:hint="eastAsia"/>
                <w:b/>
                <w:sz w:val="24"/>
                <w:szCs w:val="24"/>
              </w:rPr>
              <w:t>点</w:t>
            </w:r>
          </w:p>
        </w:tc>
        <w:tc>
          <w:tcPr>
            <w:tcW w:w="7412" w:type="dxa"/>
          </w:tcPr>
          <w:p w:rsidR="000B1C43" w:rsidRPr="000B1C43" w:rsidRDefault="000B1C43" w:rsidP="000B1C43">
            <w:pPr>
              <w:numPr>
                <w:ilvl w:val="0"/>
                <w:numId w:val="6"/>
              </w:numPr>
              <w:spacing w:line="360" w:lineRule="auto"/>
              <w:rPr>
                <w:rFonts w:ascii="宋体" w:eastAsia="宋体" w:hAnsi="宋体"/>
                <w:sz w:val="24"/>
                <w:szCs w:val="24"/>
              </w:rPr>
            </w:pPr>
            <w:r w:rsidRPr="000B1C43">
              <w:rPr>
                <w:rFonts w:ascii="宋体" w:eastAsia="宋体" w:hAnsi="宋体" w:hint="eastAsia"/>
                <w:sz w:val="24"/>
                <w:szCs w:val="24"/>
              </w:rPr>
              <w:t>车主</w:t>
            </w:r>
            <w:proofErr w:type="gramStart"/>
            <w:r w:rsidRPr="000B1C43">
              <w:rPr>
                <w:rFonts w:ascii="宋体" w:eastAsia="宋体" w:hAnsi="宋体" w:hint="eastAsia"/>
                <w:sz w:val="24"/>
                <w:szCs w:val="24"/>
              </w:rPr>
              <w:t>无需卡</w:t>
            </w:r>
            <w:proofErr w:type="gramEnd"/>
            <w:r w:rsidRPr="000B1C43">
              <w:rPr>
                <w:rFonts w:ascii="宋体" w:eastAsia="宋体" w:hAnsi="宋体" w:hint="eastAsia"/>
                <w:sz w:val="24"/>
                <w:szCs w:val="24"/>
              </w:rPr>
              <w:t>牌读取，实现车牌自动识别免读卡，车辆快速进出的功能。</w:t>
            </w:r>
          </w:p>
          <w:p w:rsidR="000B1C43" w:rsidRPr="000B1C43" w:rsidRDefault="000B1C43" w:rsidP="000B1C43">
            <w:pPr>
              <w:numPr>
                <w:ilvl w:val="0"/>
                <w:numId w:val="6"/>
              </w:numPr>
              <w:spacing w:line="360" w:lineRule="auto"/>
              <w:rPr>
                <w:rFonts w:ascii="宋体" w:eastAsia="宋体" w:hAnsi="宋体"/>
                <w:sz w:val="24"/>
                <w:szCs w:val="24"/>
              </w:rPr>
            </w:pPr>
            <w:r w:rsidRPr="000B1C43">
              <w:rPr>
                <w:rFonts w:ascii="宋体" w:eastAsia="宋体" w:hAnsi="宋体" w:hint="eastAsia"/>
                <w:sz w:val="24"/>
                <w:szCs w:val="24"/>
              </w:rPr>
              <w:t>控制</w:t>
            </w:r>
            <w:proofErr w:type="gramStart"/>
            <w:r w:rsidRPr="000B1C43">
              <w:rPr>
                <w:rFonts w:ascii="宋体" w:eastAsia="宋体" w:hAnsi="宋体" w:hint="eastAsia"/>
                <w:sz w:val="24"/>
                <w:szCs w:val="24"/>
              </w:rPr>
              <w:t>机包括</w:t>
            </w:r>
            <w:proofErr w:type="gramEnd"/>
            <w:r w:rsidRPr="000B1C43">
              <w:rPr>
                <w:rFonts w:ascii="宋体" w:eastAsia="宋体" w:hAnsi="宋体" w:hint="eastAsia"/>
                <w:sz w:val="24"/>
                <w:szCs w:val="24"/>
              </w:rPr>
              <w:t>机箱、息显示屏、语音提示系统、主控制器、车辆检测器等设备。</w:t>
            </w:r>
          </w:p>
          <w:p w:rsidR="000B1C43" w:rsidRPr="000B1C43" w:rsidRDefault="000B1C43" w:rsidP="000B1C43">
            <w:pPr>
              <w:numPr>
                <w:ilvl w:val="0"/>
                <w:numId w:val="6"/>
              </w:numPr>
              <w:spacing w:line="360" w:lineRule="auto"/>
              <w:rPr>
                <w:rFonts w:ascii="宋体" w:eastAsia="宋体" w:hAnsi="宋体"/>
                <w:sz w:val="24"/>
                <w:szCs w:val="24"/>
              </w:rPr>
            </w:pPr>
            <w:r w:rsidRPr="000B1C43">
              <w:rPr>
                <w:rFonts w:ascii="宋体" w:eastAsia="宋体" w:hAnsi="宋体" w:hint="eastAsia"/>
                <w:sz w:val="24"/>
                <w:szCs w:val="24"/>
              </w:rPr>
              <w:t>带语音提示系统，清晰洪亮的语音提示，人性化操作指南。</w:t>
            </w:r>
          </w:p>
          <w:p w:rsidR="000B1C43" w:rsidRPr="000B1C43" w:rsidRDefault="000B1C43" w:rsidP="000B1C43">
            <w:pPr>
              <w:numPr>
                <w:ilvl w:val="0"/>
                <w:numId w:val="6"/>
              </w:numPr>
              <w:spacing w:line="360" w:lineRule="auto"/>
              <w:rPr>
                <w:rFonts w:ascii="宋体" w:eastAsia="宋体" w:hAnsi="宋体"/>
                <w:sz w:val="24"/>
                <w:szCs w:val="24"/>
              </w:rPr>
            </w:pPr>
            <w:r w:rsidRPr="000B1C43">
              <w:rPr>
                <w:rFonts w:ascii="宋体" w:eastAsia="宋体" w:hAnsi="宋体" w:hint="eastAsia"/>
                <w:sz w:val="24"/>
                <w:szCs w:val="24"/>
              </w:rPr>
              <w:t>高性能主控模块，一体化结构设计保障系统顺畅，稳定运行。</w:t>
            </w:r>
          </w:p>
          <w:p w:rsidR="000B1C43" w:rsidRPr="000B1C43" w:rsidRDefault="000B1C43" w:rsidP="000B1C43">
            <w:pPr>
              <w:numPr>
                <w:ilvl w:val="0"/>
                <w:numId w:val="6"/>
              </w:numPr>
              <w:spacing w:line="360" w:lineRule="auto"/>
              <w:rPr>
                <w:rFonts w:ascii="宋体" w:eastAsia="宋体" w:hAnsi="宋体"/>
                <w:sz w:val="24"/>
                <w:szCs w:val="24"/>
              </w:rPr>
            </w:pPr>
            <w:r w:rsidRPr="000B1C43">
              <w:rPr>
                <w:rFonts w:ascii="宋体" w:eastAsia="宋体" w:hAnsi="宋体" w:hint="eastAsia"/>
                <w:sz w:val="24"/>
                <w:szCs w:val="24"/>
              </w:rPr>
              <w:t>现场安装便捷，适应多种出入口环境。</w:t>
            </w:r>
          </w:p>
          <w:p w:rsidR="000B1C43" w:rsidRPr="000B1C43" w:rsidRDefault="000B1C43" w:rsidP="000B1C43">
            <w:pPr>
              <w:numPr>
                <w:ilvl w:val="0"/>
                <w:numId w:val="6"/>
              </w:numPr>
              <w:spacing w:line="360" w:lineRule="auto"/>
              <w:rPr>
                <w:rFonts w:ascii="宋体" w:eastAsia="宋体" w:hAnsi="宋体"/>
                <w:sz w:val="24"/>
                <w:szCs w:val="24"/>
              </w:rPr>
            </w:pPr>
            <w:r w:rsidRPr="000B1C43">
              <w:rPr>
                <w:rFonts w:ascii="宋体" w:eastAsia="宋体" w:hAnsi="宋体" w:hint="eastAsia"/>
                <w:sz w:val="24"/>
                <w:szCs w:val="24"/>
              </w:rPr>
              <w:t>可多角度调节识别区域，精准识别车牌。</w:t>
            </w:r>
          </w:p>
          <w:p w:rsidR="000B1C43" w:rsidRPr="000B1C43" w:rsidRDefault="000B1C43" w:rsidP="000B1C43">
            <w:pPr>
              <w:numPr>
                <w:ilvl w:val="0"/>
                <w:numId w:val="6"/>
              </w:numPr>
              <w:spacing w:line="360" w:lineRule="auto"/>
              <w:rPr>
                <w:rFonts w:ascii="宋体" w:eastAsia="宋体" w:hAnsi="宋体"/>
                <w:sz w:val="24"/>
                <w:szCs w:val="24"/>
              </w:rPr>
            </w:pPr>
            <w:r w:rsidRPr="000B1C43">
              <w:rPr>
                <w:rFonts w:ascii="宋体" w:eastAsia="宋体" w:hAnsi="宋体" w:hint="eastAsia"/>
                <w:sz w:val="24"/>
                <w:szCs w:val="24"/>
              </w:rPr>
              <w:t>具备多种接口，功能丰富。</w:t>
            </w:r>
          </w:p>
          <w:p w:rsidR="000B1C43" w:rsidRPr="000B1C43" w:rsidRDefault="000B1C43" w:rsidP="000B1C43">
            <w:pPr>
              <w:numPr>
                <w:ilvl w:val="0"/>
                <w:numId w:val="6"/>
              </w:numPr>
              <w:spacing w:line="360" w:lineRule="auto"/>
              <w:rPr>
                <w:rFonts w:ascii="宋体" w:eastAsia="宋体" w:hAnsi="宋体"/>
                <w:sz w:val="24"/>
                <w:szCs w:val="24"/>
              </w:rPr>
            </w:pPr>
            <w:r w:rsidRPr="000B1C43">
              <w:rPr>
                <w:rFonts w:ascii="宋体" w:eastAsia="宋体" w:hAnsi="宋体" w:hint="eastAsia"/>
                <w:sz w:val="24"/>
                <w:szCs w:val="24"/>
              </w:rPr>
              <w:t>预留户外防水扩展箱，可根据不同现场环境和施工要求装配交换机，独立电源模块，会车预警模块。</w:t>
            </w:r>
          </w:p>
        </w:tc>
      </w:tr>
    </w:tbl>
    <w:p w:rsidR="000B1C43" w:rsidRPr="000B1C43" w:rsidRDefault="000B1C43" w:rsidP="000B1C43">
      <w:pPr>
        <w:pStyle w:val="C"/>
        <w:numPr>
          <w:ilvl w:val="0"/>
          <w:numId w:val="0"/>
        </w:numPr>
        <w:spacing w:line="360" w:lineRule="auto"/>
        <w:ind w:left="1402" w:hanging="976"/>
        <w:rPr>
          <w:rFonts w:ascii="宋体" w:hAnsi="宋体"/>
          <w:sz w:val="24"/>
          <w:szCs w:val="24"/>
        </w:rPr>
      </w:pPr>
      <w:bookmarkStart w:id="33" w:name="_Toc519166915"/>
      <w:bookmarkStart w:id="34" w:name="_Toc526986643"/>
      <w:bookmarkStart w:id="35" w:name="_Toc26265625"/>
      <w:r>
        <w:rPr>
          <w:rFonts w:ascii="宋体" w:hAnsi="宋体" w:hint="eastAsia"/>
          <w:sz w:val="24"/>
          <w:szCs w:val="24"/>
        </w:rPr>
        <w:lastRenderedPageBreak/>
        <w:t>1</w:t>
      </w:r>
      <w:r>
        <w:rPr>
          <w:rFonts w:ascii="宋体" w:hAnsi="宋体"/>
          <w:sz w:val="24"/>
          <w:szCs w:val="24"/>
        </w:rPr>
        <w:t xml:space="preserve">.2 </w:t>
      </w:r>
      <w:r w:rsidRPr="000B1C43">
        <w:rPr>
          <w:rFonts w:ascii="宋体" w:hAnsi="宋体" w:hint="eastAsia"/>
          <w:sz w:val="24"/>
          <w:szCs w:val="24"/>
        </w:rPr>
        <w:t>车牌自动识别控制器</w:t>
      </w:r>
      <w:bookmarkEnd w:id="33"/>
      <w:bookmarkEnd w:id="34"/>
      <w:bookmarkEnd w:id="35"/>
    </w:p>
    <w:p w:rsidR="000B1C43" w:rsidRPr="000B1C43" w:rsidRDefault="000B1C43" w:rsidP="000B1C43">
      <w:pPr>
        <w:spacing w:line="360" w:lineRule="auto"/>
        <w:ind w:firstLineChars="200" w:firstLine="480"/>
        <w:rPr>
          <w:rFonts w:ascii="宋体" w:eastAsia="宋体" w:hAnsi="宋体"/>
          <w:sz w:val="24"/>
          <w:szCs w:val="24"/>
        </w:rPr>
      </w:pPr>
      <w:r w:rsidRPr="000B1C43">
        <w:rPr>
          <w:rFonts w:ascii="宋体" w:eastAsia="宋体" w:hAnsi="宋体" w:hint="eastAsia"/>
          <w:sz w:val="24"/>
          <w:szCs w:val="24"/>
        </w:rPr>
        <w:t>车牌识别器由防护罩、识别模块、高清智能摄像机、镜头及开关电源等组成，内置摄像机采用高清宽动态</w:t>
      </w:r>
      <w:r w:rsidRPr="000B1C43">
        <w:rPr>
          <w:rFonts w:ascii="宋体" w:eastAsia="宋体" w:hAnsi="宋体"/>
          <w:sz w:val="24"/>
          <w:szCs w:val="24"/>
        </w:rPr>
        <w:t>CMOS图像传感器</w:t>
      </w:r>
      <w:r w:rsidRPr="000B1C43">
        <w:rPr>
          <w:rFonts w:ascii="宋体" w:eastAsia="宋体" w:hAnsi="宋体" w:hint="eastAsia"/>
          <w:sz w:val="24"/>
          <w:szCs w:val="24"/>
        </w:rPr>
        <w:t>和 TI DSP，具有清晰度高、照度低、</w:t>
      </w:r>
      <w:proofErr w:type="gramStart"/>
      <w:r w:rsidRPr="000B1C43">
        <w:rPr>
          <w:rFonts w:ascii="宋体" w:eastAsia="宋体" w:hAnsi="宋体" w:hint="eastAsia"/>
          <w:sz w:val="24"/>
          <w:szCs w:val="24"/>
        </w:rPr>
        <w:t>帧率高</w:t>
      </w:r>
      <w:proofErr w:type="gramEnd"/>
      <w:r w:rsidRPr="000B1C43">
        <w:rPr>
          <w:rFonts w:ascii="宋体" w:eastAsia="宋体" w:hAnsi="宋体" w:hint="eastAsia"/>
          <w:sz w:val="24"/>
          <w:szCs w:val="24"/>
        </w:rPr>
        <w:t>、图像解析力更高等特点，采用自动光圈镜头，方便调试。适用于停车场等出、入口的车辆车牌的抓拍和识别。</w:t>
      </w:r>
    </w:p>
    <w:p w:rsidR="000B1C43" w:rsidRPr="000B1C43" w:rsidRDefault="000B1C43" w:rsidP="000B1C43">
      <w:pPr>
        <w:spacing w:line="360" w:lineRule="auto"/>
        <w:ind w:firstLineChars="196" w:firstLine="472"/>
        <w:rPr>
          <w:rFonts w:ascii="宋体" w:eastAsia="宋体" w:hAnsi="宋体"/>
          <w:b/>
          <w:sz w:val="24"/>
          <w:szCs w:val="24"/>
        </w:rPr>
      </w:pPr>
      <w:r w:rsidRPr="000B1C43">
        <w:rPr>
          <w:rFonts w:ascii="宋体" w:eastAsia="宋体" w:hAnsi="宋体" w:hint="eastAsia"/>
          <w:b/>
          <w:sz w:val="24"/>
          <w:szCs w:val="24"/>
        </w:rPr>
        <w:t>技术参数</w:t>
      </w:r>
    </w:p>
    <w:tbl>
      <w:tblPr>
        <w:tblW w:w="8212" w:type="dxa"/>
        <w:tblBorders>
          <w:top w:val="dotted" w:sz="6" w:space="0" w:color="D3D3D3"/>
          <w:left w:val="dotted" w:sz="6" w:space="0" w:color="D3D3D3"/>
          <w:bottom w:val="dotted" w:sz="6" w:space="0" w:color="D3D3D3"/>
          <w:right w:val="dotted" w:sz="6" w:space="0" w:color="D3D3D3"/>
        </w:tblBorders>
        <w:shd w:val="clear" w:color="auto" w:fill="FFFFFF"/>
        <w:tblLayout w:type="fixed"/>
        <w:tblCellMar>
          <w:left w:w="0" w:type="dxa"/>
          <w:right w:w="0" w:type="dxa"/>
        </w:tblCellMar>
        <w:tblLook w:val="04A0" w:firstRow="1" w:lastRow="0" w:firstColumn="1" w:lastColumn="0" w:noHBand="0" w:noVBand="1"/>
      </w:tblPr>
      <w:tblGrid>
        <w:gridCol w:w="2235"/>
        <w:gridCol w:w="5977"/>
      </w:tblGrid>
      <w:tr w:rsidR="000B1C43" w:rsidRPr="000B1C43" w:rsidTr="00072C35">
        <w:trPr>
          <w:trHeight w:val="20"/>
        </w:trPr>
        <w:tc>
          <w:tcPr>
            <w:tcW w:w="8212"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B1C43" w:rsidRPr="000B1C43" w:rsidRDefault="000B1C43" w:rsidP="000B1C43">
            <w:pPr>
              <w:spacing w:line="360" w:lineRule="auto"/>
              <w:rPr>
                <w:rFonts w:ascii="宋体" w:eastAsia="宋体" w:hAnsi="宋体"/>
                <w:b/>
                <w:sz w:val="24"/>
                <w:szCs w:val="24"/>
              </w:rPr>
            </w:pPr>
            <w:r w:rsidRPr="000B1C43">
              <w:rPr>
                <w:rFonts w:ascii="宋体" w:eastAsia="宋体" w:hAnsi="宋体" w:hint="eastAsia"/>
                <w:b/>
                <w:sz w:val="24"/>
                <w:szCs w:val="24"/>
              </w:rPr>
              <w:t>基本参数</w:t>
            </w:r>
          </w:p>
        </w:tc>
      </w:tr>
      <w:tr w:rsidR="000B1C43" w:rsidRPr="000B1C43" w:rsidTr="00072C35">
        <w:trPr>
          <w:trHeight w:val="20"/>
        </w:trPr>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B1C43" w:rsidRPr="000B1C43" w:rsidRDefault="000B1C43" w:rsidP="000B1C43">
            <w:pPr>
              <w:spacing w:line="360" w:lineRule="auto"/>
              <w:rPr>
                <w:rFonts w:ascii="宋体" w:eastAsia="宋体" w:hAnsi="宋体"/>
                <w:sz w:val="24"/>
                <w:szCs w:val="24"/>
              </w:rPr>
            </w:pPr>
            <w:r w:rsidRPr="000B1C43">
              <w:rPr>
                <w:rFonts w:ascii="宋体" w:eastAsia="宋体" w:hAnsi="宋体" w:hint="eastAsia"/>
                <w:sz w:val="24"/>
                <w:szCs w:val="24"/>
              </w:rPr>
              <w:t>图像传感器</w:t>
            </w:r>
          </w:p>
        </w:tc>
        <w:tc>
          <w:tcPr>
            <w:tcW w:w="5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B1C43" w:rsidRPr="000B1C43" w:rsidRDefault="000B1C43" w:rsidP="000B1C43">
            <w:pPr>
              <w:spacing w:line="360" w:lineRule="auto"/>
              <w:rPr>
                <w:rFonts w:ascii="宋体" w:eastAsia="宋体" w:hAnsi="宋体"/>
                <w:sz w:val="24"/>
                <w:szCs w:val="24"/>
              </w:rPr>
            </w:pPr>
            <w:r w:rsidRPr="000B1C43">
              <w:rPr>
                <w:rFonts w:ascii="宋体" w:eastAsia="宋体" w:hAnsi="宋体" w:hint="eastAsia"/>
                <w:sz w:val="24"/>
                <w:szCs w:val="24"/>
              </w:rPr>
              <w:t>1/2.8</w:t>
            </w:r>
            <w:r w:rsidRPr="000B1C43">
              <w:rPr>
                <w:rFonts w:ascii="宋体" w:eastAsia="宋体" w:hAnsi="宋体"/>
                <w:sz w:val="24"/>
                <w:szCs w:val="24"/>
              </w:rPr>
              <w:t>"</w:t>
            </w:r>
            <w:r w:rsidRPr="000B1C43">
              <w:rPr>
                <w:rFonts w:ascii="宋体" w:eastAsia="宋体" w:hAnsi="宋体" w:hint="eastAsia"/>
                <w:sz w:val="24"/>
                <w:szCs w:val="24"/>
              </w:rPr>
              <w:t xml:space="preserve"> CMOS</w:t>
            </w:r>
          </w:p>
        </w:tc>
      </w:tr>
      <w:tr w:rsidR="000B1C43" w:rsidRPr="000B1C43" w:rsidTr="00072C35">
        <w:trPr>
          <w:trHeight w:val="20"/>
        </w:trPr>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B1C43" w:rsidRPr="000B1C43" w:rsidRDefault="000B1C43" w:rsidP="000B1C43">
            <w:pPr>
              <w:spacing w:line="360" w:lineRule="auto"/>
              <w:rPr>
                <w:rFonts w:ascii="宋体" w:eastAsia="宋体" w:hAnsi="宋体"/>
                <w:sz w:val="24"/>
                <w:szCs w:val="24"/>
              </w:rPr>
            </w:pPr>
            <w:r w:rsidRPr="000B1C43">
              <w:rPr>
                <w:rFonts w:ascii="宋体" w:eastAsia="宋体" w:hAnsi="宋体" w:hint="eastAsia"/>
                <w:sz w:val="24"/>
                <w:szCs w:val="24"/>
              </w:rPr>
              <w:t>车辆捕获率</w:t>
            </w:r>
          </w:p>
        </w:tc>
        <w:tc>
          <w:tcPr>
            <w:tcW w:w="5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B1C43" w:rsidRPr="000B1C43" w:rsidRDefault="000B1C43" w:rsidP="000B1C43">
            <w:pPr>
              <w:spacing w:line="360" w:lineRule="auto"/>
              <w:rPr>
                <w:rFonts w:ascii="宋体" w:eastAsia="宋体" w:hAnsi="宋体"/>
                <w:sz w:val="24"/>
                <w:szCs w:val="24"/>
              </w:rPr>
            </w:pPr>
            <w:r w:rsidRPr="000B1C43">
              <w:rPr>
                <w:rFonts w:ascii="宋体" w:eastAsia="宋体" w:hAnsi="宋体" w:hint="eastAsia"/>
                <w:sz w:val="24"/>
                <w:szCs w:val="24"/>
              </w:rPr>
              <w:t>≥99.6%</w:t>
            </w:r>
          </w:p>
        </w:tc>
      </w:tr>
      <w:tr w:rsidR="000B1C43" w:rsidRPr="000B1C43" w:rsidTr="00072C35">
        <w:trPr>
          <w:trHeight w:val="20"/>
        </w:trPr>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B1C43" w:rsidRPr="000B1C43" w:rsidRDefault="000B1C43" w:rsidP="000B1C43">
            <w:pPr>
              <w:spacing w:line="360" w:lineRule="auto"/>
              <w:rPr>
                <w:rFonts w:ascii="宋体" w:eastAsia="宋体" w:hAnsi="宋体"/>
                <w:color w:val="000000"/>
                <w:sz w:val="24"/>
                <w:szCs w:val="24"/>
              </w:rPr>
            </w:pPr>
            <w:r w:rsidRPr="000B1C43">
              <w:rPr>
                <w:rFonts w:ascii="宋体" w:eastAsia="宋体" w:hAnsi="宋体" w:hint="eastAsia"/>
                <w:color w:val="000000"/>
                <w:sz w:val="24"/>
                <w:szCs w:val="24"/>
              </w:rPr>
              <w:t>车牌宽度</w:t>
            </w:r>
          </w:p>
        </w:tc>
        <w:tc>
          <w:tcPr>
            <w:tcW w:w="5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B1C43" w:rsidRPr="000B1C43" w:rsidRDefault="000B1C43" w:rsidP="000B1C43">
            <w:pPr>
              <w:spacing w:line="360" w:lineRule="auto"/>
              <w:rPr>
                <w:rFonts w:ascii="宋体" w:eastAsia="宋体" w:hAnsi="宋体"/>
                <w:color w:val="000000"/>
                <w:sz w:val="24"/>
                <w:szCs w:val="24"/>
              </w:rPr>
            </w:pPr>
            <w:r w:rsidRPr="000B1C43">
              <w:rPr>
                <w:rFonts w:ascii="宋体" w:eastAsia="宋体" w:hAnsi="宋体" w:hint="eastAsia"/>
                <w:color w:val="000000"/>
                <w:sz w:val="24"/>
                <w:szCs w:val="24"/>
              </w:rPr>
              <w:t>80～400像素，使用时像素点在140~160之间，效果最佳</w:t>
            </w:r>
          </w:p>
        </w:tc>
      </w:tr>
      <w:tr w:rsidR="000B1C43" w:rsidRPr="000B1C43" w:rsidTr="00072C35">
        <w:trPr>
          <w:trHeight w:val="20"/>
        </w:trPr>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B1C43" w:rsidRPr="000B1C43" w:rsidRDefault="000B1C43" w:rsidP="000B1C43">
            <w:pPr>
              <w:spacing w:line="360" w:lineRule="auto"/>
              <w:rPr>
                <w:rFonts w:ascii="宋体" w:eastAsia="宋体" w:hAnsi="宋体"/>
                <w:sz w:val="24"/>
                <w:szCs w:val="24"/>
              </w:rPr>
            </w:pPr>
            <w:r w:rsidRPr="000B1C43">
              <w:rPr>
                <w:rFonts w:ascii="宋体" w:eastAsia="宋体" w:hAnsi="宋体" w:hint="eastAsia"/>
                <w:sz w:val="24"/>
                <w:szCs w:val="24"/>
              </w:rPr>
              <w:t>车牌识别正确率</w:t>
            </w:r>
          </w:p>
        </w:tc>
        <w:tc>
          <w:tcPr>
            <w:tcW w:w="5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B1C43" w:rsidRPr="000B1C43" w:rsidRDefault="000B1C43" w:rsidP="000B1C43">
            <w:pPr>
              <w:spacing w:line="360" w:lineRule="auto"/>
              <w:rPr>
                <w:rFonts w:ascii="宋体" w:eastAsia="宋体" w:hAnsi="宋体"/>
                <w:sz w:val="24"/>
                <w:szCs w:val="24"/>
              </w:rPr>
            </w:pPr>
            <w:r w:rsidRPr="000B1C43">
              <w:rPr>
                <w:rFonts w:ascii="宋体" w:eastAsia="宋体" w:hAnsi="宋体" w:hint="eastAsia"/>
                <w:b/>
                <w:sz w:val="24"/>
                <w:szCs w:val="24"/>
              </w:rPr>
              <w:t>大于99.6%</w:t>
            </w:r>
          </w:p>
        </w:tc>
      </w:tr>
      <w:tr w:rsidR="000B1C43" w:rsidRPr="000B1C43" w:rsidTr="00072C35">
        <w:trPr>
          <w:trHeight w:val="20"/>
        </w:trPr>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B1C43" w:rsidRPr="000B1C43" w:rsidRDefault="000B1C43" w:rsidP="000B1C43">
            <w:pPr>
              <w:spacing w:line="360" w:lineRule="auto"/>
              <w:rPr>
                <w:rFonts w:ascii="宋体" w:eastAsia="宋体" w:hAnsi="宋体"/>
                <w:sz w:val="24"/>
                <w:szCs w:val="24"/>
              </w:rPr>
            </w:pPr>
            <w:r w:rsidRPr="000B1C43">
              <w:rPr>
                <w:rFonts w:ascii="宋体" w:eastAsia="宋体" w:hAnsi="宋体" w:hint="eastAsia"/>
                <w:sz w:val="24"/>
                <w:szCs w:val="24"/>
              </w:rPr>
              <w:t>单车牌识别时间</w:t>
            </w:r>
          </w:p>
        </w:tc>
        <w:tc>
          <w:tcPr>
            <w:tcW w:w="5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B1C43" w:rsidRPr="000B1C43" w:rsidRDefault="000B1C43" w:rsidP="000B1C43">
            <w:pPr>
              <w:spacing w:line="360" w:lineRule="auto"/>
              <w:rPr>
                <w:rFonts w:ascii="宋体" w:eastAsia="宋体" w:hAnsi="宋体"/>
                <w:b/>
                <w:sz w:val="24"/>
                <w:szCs w:val="24"/>
              </w:rPr>
            </w:pPr>
            <w:r w:rsidRPr="000B1C43">
              <w:rPr>
                <w:rFonts w:ascii="宋体" w:eastAsia="宋体" w:hAnsi="宋体" w:hint="eastAsia"/>
                <w:b/>
                <w:sz w:val="24"/>
                <w:szCs w:val="24"/>
              </w:rPr>
              <w:t>≤30ms</w:t>
            </w:r>
          </w:p>
        </w:tc>
      </w:tr>
      <w:tr w:rsidR="000B1C43" w:rsidRPr="000B1C43" w:rsidTr="00072C35">
        <w:trPr>
          <w:trHeight w:val="20"/>
        </w:trPr>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B1C43" w:rsidRPr="000B1C43" w:rsidRDefault="000B1C43" w:rsidP="000B1C43">
            <w:pPr>
              <w:spacing w:line="360" w:lineRule="auto"/>
              <w:rPr>
                <w:rFonts w:ascii="宋体" w:eastAsia="宋体" w:hAnsi="宋体"/>
                <w:sz w:val="24"/>
                <w:szCs w:val="24"/>
              </w:rPr>
            </w:pPr>
            <w:r w:rsidRPr="000B1C43">
              <w:rPr>
                <w:rFonts w:ascii="宋体" w:eastAsia="宋体" w:hAnsi="宋体" w:hint="eastAsia"/>
                <w:sz w:val="24"/>
                <w:szCs w:val="24"/>
              </w:rPr>
              <w:t>适应车速范围</w:t>
            </w:r>
          </w:p>
        </w:tc>
        <w:tc>
          <w:tcPr>
            <w:tcW w:w="5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B1C43" w:rsidRPr="000B1C43" w:rsidRDefault="000B1C43" w:rsidP="000B1C43">
            <w:pPr>
              <w:spacing w:line="360" w:lineRule="auto"/>
              <w:rPr>
                <w:rFonts w:ascii="宋体" w:eastAsia="宋体" w:hAnsi="宋体"/>
                <w:sz w:val="24"/>
                <w:szCs w:val="24"/>
              </w:rPr>
            </w:pPr>
            <w:r w:rsidRPr="000B1C43">
              <w:rPr>
                <w:rFonts w:ascii="宋体" w:eastAsia="宋体" w:hAnsi="宋体" w:hint="eastAsia"/>
                <w:sz w:val="24"/>
                <w:szCs w:val="24"/>
              </w:rPr>
              <w:t>0～20km/h</w:t>
            </w:r>
          </w:p>
        </w:tc>
      </w:tr>
      <w:tr w:rsidR="000B1C43" w:rsidRPr="000B1C43" w:rsidTr="00072C35">
        <w:trPr>
          <w:trHeight w:val="20"/>
        </w:trPr>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B1C43" w:rsidRPr="000B1C43" w:rsidRDefault="000B1C43" w:rsidP="000B1C43">
            <w:pPr>
              <w:spacing w:line="360" w:lineRule="auto"/>
              <w:rPr>
                <w:rFonts w:ascii="宋体" w:eastAsia="宋体" w:hAnsi="宋体"/>
                <w:sz w:val="24"/>
                <w:szCs w:val="24"/>
              </w:rPr>
            </w:pPr>
            <w:r w:rsidRPr="000B1C43">
              <w:rPr>
                <w:rFonts w:ascii="宋体" w:eastAsia="宋体" w:hAnsi="宋体" w:hint="eastAsia"/>
                <w:sz w:val="24"/>
                <w:szCs w:val="24"/>
              </w:rPr>
              <w:t>识别角度</w:t>
            </w:r>
          </w:p>
        </w:tc>
        <w:tc>
          <w:tcPr>
            <w:tcW w:w="5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B1C43" w:rsidRPr="000B1C43" w:rsidRDefault="000B1C43" w:rsidP="000B1C43">
            <w:pPr>
              <w:spacing w:line="360" w:lineRule="auto"/>
              <w:rPr>
                <w:rFonts w:ascii="宋体" w:eastAsia="宋体" w:hAnsi="宋体"/>
                <w:sz w:val="24"/>
                <w:szCs w:val="24"/>
              </w:rPr>
            </w:pPr>
            <w:r w:rsidRPr="000B1C43">
              <w:rPr>
                <w:rFonts w:ascii="宋体" w:eastAsia="宋体" w:hAnsi="宋体" w:hint="eastAsia"/>
                <w:sz w:val="24"/>
                <w:szCs w:val="24"/>
              </w:rPr>
              <w:t>≤45°</w:t>
            </w:r>
          </w:p>
        </w:tc>
      </w:tr>
      <w:tr w:rsidR="000B1C43" w:rsidRPr="000B1C43" w:rsidTr="00072C35">
        <w:trPr>
          <w:trHeight w:val="20"/>
        </w:trPr>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B1C43" w:rsidRPr="000B1C43" w:rsidRDefault="000B1C43" w:rsidP="000B1C43">
            <w:pPr>
              <w:spacing w:line="360" w:lineRule="auto"/>
              <w:rPr>
                <w:rFonts w:ascii="宋体" w:eastAsia="宋体" w:hAnsi="宋体"/>
                <w:color w:val="000000"/>
                <w:sz w:val="24"/>
                <w:szCs w:val="24"/>
              </w:rPr>
            </w:pPr>
            <w:r w:rsidRPr="000B1C43">
              <w:rPr>
                <w:rFonts w:ascii="宋体" w:eastAsia="宋体" w:hAnsi="宋体" w:hint="eastAsia"/>
                <w:color w:val="000000"/>
                <w:sz w:val="24"/>
                <w:szCs w:val="24"/>
              </w:rPr>
              <w:t>触发方式类型</w:t>
            </w:r>
          </w:p>
        </w:tc>
        <w:tc>
          <w:tcPr>
            <w:tcW w:w="5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B1C43" w:rsidRPr="000B1C43" w:rsidRDefault="000B1C43" w:rsidP="000B1C43">
            <w:pPr>
              <w:spacing w:line="360" w:lineRule="auto"/>
              <w:rPr>
                <w:rFonts w:ascii="宋体" w:eastAsia="宋体" w:hAnsi="宋体"/>
                <w:color w:val="000000"/>
                <w:sz w:val="24"/>
                <w:szCs w:val="24"/>
              </w:rPr>
            </w:pPr>
            <w:proofErr w:type="gramStart"/>
            <w:r w:rsidRPr="000B1C43">
              <w:rPr>
                <w:rFonts w:ascii="宋体" w:eastAsia="宋体" w:hAnsi="宋体" w:hint="eastAsia"/>
                <w:color w:val="000000"/>
                <w:sz w:val="24"/>
                <w:szCs w:val="24"/>
              </w:rPr>
              <w:t>地感或</w:t>
            </w:r>
            <w:proofErr w:type="gramEnd"/>
            <w:r w:rsidRPr="000B1C43">
              <w:rPr>
                <w:rFonts w:ascii="宋体" w:eastAsia="宋体" w:hAnsi="宋体" w:hint="eastAsia"/>
                <w:color w:val="000000"/>
                <w:sz w:val="24"/>
                <w:szCs w:val="24"/>
              </w:rPr>
              <w:t>视频</w:t>
            </w:r>
          </w:p>
        </w:tc>
      </w:tr>
      <w:tr w:rsidR="000B1C43" w:rsidRPr="000B1C43" w:rsidTr="00072C35">
        <w:trPr>
          <w:trHeight w:val="20"/>
        </w:trPr>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B1C43" w:rsidRPr="000B1C43" w:rsidRDefault="000B1C43" w:rsidP="000B1C43">
            <w:pPr>
              <w:spacing w:line="360" w:lineRule="auto"/>
              <w:rPr>
                <w:rFonts w:ascii="宋体" w:eastAsia="宋体" w:hAnsi="宋体"/>
                <w:sz w:val="24"/>
                <w:szCs w:val="24"/>
              </w:rPr>
            </w:pPr>
            <w:r w:rsidRPr="000B1C43">
              <w:rPr>
                <w:rFonts w:ascii="宋体" w:eastAsia="宋体" w:hAnsi="宋体" w:hint="eastAsia"/>
                <w:sz w:val="24"/>
                <w:szCs w:val="24"/>
              </w:rPr>
              <w:t>识别车牌类型</w:t>
            </w:r>
          </w:p>
        </w:tc>
        <w:tc>
          <w:tcPr>
            <w:tcW w:w="5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B1C43" w:rsidRPr="000B1C43" w:rsidRDefault="000B1C43" w:rsidP="000B1C43">
            <w:pPr>
              <w:spacing w:line="360" w:lineRule="auto"/>
              <w:rPr>
                <w:rFonts w:ascii="宋体" w:eastAsia="宋体" w:hAnsi="宋体"/>
                <w:sz w:val="24"/>
                <w:szCs w:val="24"/>
              </w:rPr>
            </w:pPr>
            <w:r w:rsidRPr="000B1C43">
              <w:rPr>
                <w:rFonts w:ascii="宋体" w:eastAsia="宋体" w:hAnsi="宋体" w:hint="eastAsia"/>
                <w:sz w:val="24"/>
                <w:szCs w:val="24"/>
              </w:rPr>
              <w:t>符合“GA36-1992”、“GA36.1-2001”、“GA36-2007”标准的民用车牌照和“2013式”军车牌照、“2013式”武警车牌照、新能源车牌照。</w:t>
            </w:r>
          </w:p>
        </w:tc>
      </w:tr>
      <w:tr w:rsidR="000B1C43" w:rsidRPr="000B1C43" w:rsidTr="00072C35">
        <w:trPr>
          <w:trHeight w:val="20"/>
        </w:trPr>
        <w:tc>
          <w:tcPr>
            <w:tcW w:w="2235" w:type="dxa"/>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vAlign w:val="center"/>
          </w:tcPr>
          <w:p w:rsidR="000B1C43" w:rsidRPr="000B1C43" w:rsidRDefault="000B1C43" w:rsidP="000B1C43">
            <w:pPr>
              <w:spacing w:line="360" w:lineRule="auto"/>
              <w:rPr>
                <w:rFonts w:ascii="宋体" w:eastAsia="宋体" w:hAnsi="宋体"/>
                <w:b/>
                <w:sz w:val="24"/>
                <w:szCs w:val="24"/>
              </w:rPr>
            </w:pPr>
            <w:r w:rsidRPr="000B1C43">
              <w:rPr>
                <w:rFonts w:ascii="宋体" w:eastAsia="宋体" w:hAnsi="宋体" w:hint="eastAsia"/>
                <w:b/>
                <w:sz w:val="24"/>
                <w:szCs w:val="24"/>
              </w:rPr>
              <w:t>图像处理</w:t>
            </w:r>
          </w:p>
        </w:tc>
        <w:tc>
          <w:tcPr>
            <w:tcW w:w="59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B1C43" w:rsidRPr="000B1C43" w:rsidRDefault="000B1C43" w:rsidP="000B1C43">
            <w:pPr>
              <w:spacing w:line="360" w:lineRule="auto"/>
              <w:rPr>
                <w:rFonts w:ascii="宋体" w:eastAsia="宋体" w:hAnsi="宋体"/>
                <w:sz w:val="24"/>
                <w:szCs w:val="24"/>
              </w:rPr>
            </w:pPr>
            <w:r w:rsidRPr="000B1C43">
              <w:rPr>
                <w:rFonts w:ascii="宋体" w:eastAsia="宋体" w:hAnsi="宋体" w:hint="eastAsia"/>
                <w:sz w:val="24"/>
                <w:szCs w:val="24"/>
              </w:rPr>
              <w:t xml:space="preserve">　</w:t>
            </w:r>
          </w:p>
        </w:tc>
      </w:tr>
      <w:tr w:rsidR="000B1C43" w:rsidRPr="000B1C43" w:rsidTr="00072C35">
        <w:trPr>
          <w:trHeight w:val="20"/>
        </w:trPr>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B1C43" w:rsidRPr="000B1C43" w:rsidRDefault="000B1C43" w:rsidP="000B1C43">
            <w:pPr>
              <w:spacing w:line="360" w:lineRule="auto"/>
              <w:rPr>
                <w:rFonts w:ascii="宋体" w:eastAsia="宋体" w:hAnsi="宋体"/>
                <w:sz w:val="24"/>
                <w:szCs w:val="24"/>
              </w:rPr>
            </w:pPr>
            <w:r w:rsidRPr="000B1C43">
              <w:rPr>
                <w:rFonts w:ascii="宋体" w:eastAsia="宋体" w:hAnsi="宋体" w:hint="eastAsia"/>
                <w:sz w:val="24"/>
                <w:szCs w:val="24"/>
              </w:rPr>
              <w:t>分辨率</w:t>
            </w:r>
          </w:p>
        </w:tc>
        <w:tc>
          <w:tcPr>
            <w:tcW w:w="5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B1C43" w:rsidRPr="000B1C43" w:rsidRDefault="000B1C43" w:rsidP="000B1C43">
            <w:pPr>
              <w:spacing w:line="360" w:lineRule="auto"/>
              <w:rPr>
                <w:rFonts w:ascii="宋体" w:eastAsia="宋体" w:hAnsi="宋体"/>
                <w:sz w:val="24"/>
                <w:szCs w:val="24"/>
              </w:rPr>
            </w:pPr>
            <w:r w:rsidRPr="000B1C43">
              <w:rPr>
                <w:rFonts w:ascii="宋体" w:eastAsia="宋体" w:hAnsi="宋体" w:hint="eastAsia"/>
                <w:sz w:val="24"/>
                <w:szCs w:val="24"/>
              </w:rPr>
              <w:t>1080P；720P；D1；CIF；</w:t>
            </w:r>
          </w:p>
        </w:tc>
      </w:tr>
      <w:tr w:rsidR="000B1C43" w:rsidRPr="000B1C43" w:rsidTr="00072C35">
        <w:trPr>
          <w:trHeight w:val="20"/>
        </w:trPr>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B1C43" w:rsidRPr="000B1C43" w:rsidRDefault="000B1C43" w:rsidP="000B1C43">
            <w:pPr>
              <w:spacing w:line="360" w:lineRule="auto"/>
              <w:rPr>
                <w:rFonts w:ascii="宋体" w:eastAsia="宋体" w:hAnsi="宋体"/>
                <w:sz w:val="24"/>
                <w:szCs w:val="24"/>
              </w:rPr>
            </w:pPr>
            <w:r w:rsidRPr="000B1C43">
              <w:rPr>
                <w:rFonts w:ascii="宋体" w:eastAsia="宋体" w:hAnsi="宋体" w:hint="eastAsia"/>
                <w:sz w:val="24"/>
                <w:szCs w:val="24"/>
              </w:rPr>
              <w:t>有效像素</w:t>
            </w:r>
          </w:p>
        </w:tc>
        <w:tc>
          <w:tcPr>
            <w:tcW w:w="5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B1C43" w:rsidRPr="000B1C43" w:rsidRDefault="000B1C43" w:rsidP="000B1C43">
            <w:pPr>
              <w:spacing w:line="360" w:lineRule="auto"/>
              <w:rPr>
                <w:rFonts w:ascii="宋体" w:eastAsia="宋体" w:hAnsi="宋体"/>
                <w:sz w:val="24"/>
                <w:szCs w:val="24"/>
              </w:rPr>
            </w:pPr>
            <w:r w:rsidRPr="000B1C43">
              <w:rPr>
                <w:rFonts w:ascii="宋体" w:eastAsia="宋体" w:hAnsi="宋体" w:hint="eastAsia"/>
                <w:sz w:val="24"/>
                <w:szCs w:val="24"/>
              </w:rPr>
              <w:t>1920*1080</w:t>
            </w:r>
          </w:p>
        </w:tc>
      </w:tr>
      <w:tr w:rsidR="000B1C43" w:rsidRPr="000B1C43" w:rsidTr="00072C35">
        <w:trPr>
          <w:trHeight w:val="20"/>
        </w:trPr>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B1C43" w:rsidRPr="000B1C43" w:rsidRDefault="000B1C43" w:rsidP="000B1C43">
            <w:pPr>
              <w:spacing w:line="360" w:lineRule="auto"/>
              <w:rPr>
                <w:rFonts w:ascii="宋体" w:eastAsia="宋体" w:hAnsi="宋体"/>
                <w:sz w:val="24"/>
                <w:szCs w:val="24"/>
              </w:rPr>
            </w:pPr>
            <w:r w:rsidRPr="000B1C43">
              <w:rPr>
                <w:rFonts w:ascii="宋体" w:eastAsia="宋体" w:hAnsi="宋体" w:hint="eastAsia"/>
                <w:sz w:val="24"/>
                <w:szCs w:val="24"/>
              </w:rPr>
              <w:t>曝光时间</w:t>
            </w:r>
          </w:p>
        </w:tc>
        <w:tc>
          <w:tcPr>
            <w:tcW w:w="5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B1C43" w:rsidRPr="000B1C43" w:rsidRDefault="000B1C43" w:rsidP="000B1C43">
            <w:pPr>
              <w:spacing w:line="360" w:lineRule="auto"/>
              <w:rPr>
                <w:rFonts w:ascii="宋体" w:eastAsia="宋体" w:hAnsi="宋体"/>
                <w:sz w:val="24"/>
                <w:szCs w:val="24"/>
              </w:rPr>
            </w:pPr>
            <w:r w:rsidRPr="000B1C43">
              <w:rPr>
                <w:rFonts w:ascii="宋体" w:eastAsia="宋体" w:hAnsi="宋体" w:hint="eastAsia"/>
                <w:sz w:val="24"/>
                <w:szCs w:val="24"/>
              </w:rPr>
              <w:t>1/25～1/50000s</w:t>
            </w:r>
          </w:p>
        </w:tc>
      </w:tr>
      <w:tr w:rsidR="000B1C43" w:rsidRPr="000B1C43" w:rsidTr="00072C35">
        <w:trPr>
          <w:trHeight w:val="20"/>
        </w:trPr>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B1C43" w:rsidRPr="000B1C43" w:rsidRDefault="000B1C43" w:rsidP="000B1C43">
            <w:pPr>
              <w:spacing w:line="360" w:lineRule="auto"/>
              <w:rPr>
                <w:rFonts w:ascii="宋体" w:eastAsia="宋体" w:hAnsi="宋体"/>
                <w:color w:val="000000"/>
                <w:sz w:val="24"/>
                <w:szCs w:val="24"/>
              </w:rPr>
            </w:pPr>
            <w:r w:rsidRPr="000B1C43">
              <w:rPr>
                <w:rFonts w:ascii="宋体" w:eastAsia="宋体" w:hAnsi="宋体" w:hint="eastAsia"/>
                <w:color w:val="000000"/>
                <w:sz w:val="24"/>
                <w:szCs w:val="24"/>
              </w:rPr>
              <w:t>最佳拍摄范围</w:t>
            </w:r>
          </w:p>
        </w:tc>
        <w:tc>
          <w:tcPr>
            <w:tcW w:w="5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B1C43" w:rsidRPr="000B1C43" w:rsidRDefault="000B1C43" w:rsidP="000B1C43">
            <w:pPr>
              <w:spacing w:line="360" w:lineRule="auto"/>
              <w:rPr>
                <w:rFonts w:ascii="宋体" w:eastAsia="宋体" w:hAnsi="宋体"/>
                <w:color w:val="000000"/>
                <w:sz w:val="24"/>
                <w:szCs w:val="24"/>
              </w:rPr>
            </w:pPr>
            <w:r w:rsidRPr="000B1C43">
              <w:rPr>
                <w:rFonts w:ascii="宋体" w:eastAsia="宋体" w:hAnsi="宋体" w:hint="eastAsia"/>
                <w:color w:val="000000"/>
                <w:sz w:val="24"/>
                <w:szCs w:val="24"/>
              </w:rPr>
              <w:t>3～5米</w:t>
            </w:r>
          </w:p>
        </w:tc>
      </w:tr>
      <w:tr w:rsidR="000B1C43" w:rsidRPr="000B1C43" w:rsidTr="00072C35">
        <w:trPr>
          <w:trHeight w:val="20"/>
        </w:trPr>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B1C43" w:rsidRPr="000B1C43" w:rsidRDefault="000B1C43" w:rsidP="000B1C43">
            <w:pPr>
              <w:spacing w:line="360" w:lineRule="auto"/>
              <w:rPr>
                <w:rFonts w:ascii="宋体" w:eastAsia="宋体" w:hAnsi="宋体"/>
                <w:sz w:val="24"/>
                <w:szCs w:val="24"/>
              </w:rPr>
            </w:pPr>
            <w:r w:rsidRPr="000B1C43">
              <w:rPr>
                <w:rFonts w:ascii="宋体" w:eastAsia="宋体" w:hAnsi="宋体" w:hint="eastAsia"/>
                <w:sz w:val="24"/>
                <w:szCs w:val="24"/>
              </w:rPr>
              <w:t>增益范围</w:t>
            </w:r>
          </w:p>
        </w:tc>
        <w:tc>
          <w:tcPr>
            <w:tcW w:w="5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B1C43" w:rsidRPr="000B1C43" w:rsidRDefault="000B1C43" w:rsidP="000B1C43">
            <w:pPr>
              <w:spacing w:line="360" w:lineRule="auto"/>
              <w:rPr>
                <w:rFonts w:ascii="宋体" w:eastAsia="宋体" w:hAnsi="宋体"/>
                <w:sz w:val="24"/>
                <w:szCs w:val="24"/>
              </w:rPr>
            </w:pPr>
            <w:r w:rsidRPr="000B1C43">
              <w:rPr>
                <w:rFonts w:ascii="宋体" w:eastAsia="宋体" w:hAnsi="宋体" w:hint="eastAsia"/>
                <w:sz w:val="24"/>
                <w:szCs w:val="24"/>
              </w:rPr>
              <w:t>0～100</w:t>
            </w:r>
          </w:p>
        </w:tc>
      </w:tr>
      <w:tr w:rsidR="000B1C43" w:rsidRPr="000B1C43" w:rsidTr="00072C35">
        <w:trPr>
          <w:trHeight w:val="20"/>
        </w:trPr>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B1C43" w:rsidRPr="000B1C43" w:rsidRDefault="000B1C43" w:rsidP="000B1C43">
            <w:pPr>
              <w:spacing w:line="360" w:lineRule="auto"/>
              <w:rPr>
                <w:rFonts w:ascii="宋体" w:eastAsia="宋体" w:hAnsi="宋体"/>
                <w:sz w:val="24"/>
                <w:szCs w:val="24"/>
              </w:rPr>
            </w:pPr>
            <w:r w:rsidRPr="000B1C43">
              <w:rPr>
                <w:rFonts w:ascii="宋体" w:eastAsia="宋体" w:hAnsi="宋体" w:hint="eastAsia"/>
                <w:sz w:val="24"/>
                <w:szCs w:val="24"/>
              </w:rPr>
              <w:t>宽动态</w:t>
            </w:r>
          </w:p>
        </w:tc>
        <w:tc>
          <w:tcPr>
            <w:tcW w:w="5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B1C43" w:rsidRPr="000B1C43" w:rsidRDefault="000B1C43" w:rsidP="000B1C43">
            <w:pPr>
              <w:spacing w:line="360" w:lineRule="auto"/>
              <w:rPr>
                <w:rFonts w:ascii="宋体" w:eastAsia="宋体" w:hAnsi="宋体"/>
                <w:sz w:val="24"/>
                <w:szCs w:val="24"/>
              </w:rPr>
            </w:pPr>
            <w:r w:rsidRPr="000B1C43">
              <w:rPr>
                <w:rFonts w:ascii="宋体" w:eastAsia="宋体" w:hAnsi="宋体" w:hint="eastAsia"/>
                <w:sz w:val="24"/>
                <w:szCs w:val="24"/>
              </w:rPr>
              <w:t>&gt;72db</w:t>
            </w:r>
          </w:p>
        </w:tc>
      </w:tr>
      <w:tr w:rsidR="000B1C43" w:rsidRPr="000B1C43" w:rsidTr="00072C35">
        <w:trPr>
          <w:trHeight w:val="20"/>
        </w:trPr>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B1C43" w:rsidRPr="000B1C43" w:rsidRDefault="000B1C43" w:rsidP="000B1C43">
            <w:pPr>
              <w:spacing w:line="360" w:lineRule="auto"/>
              <w:rPr>
                <w:rFonts w:ascii="宋体" w:eastAsia="宋体" w:hAnsi="宋体"/>
                <w:sz w:val="24"/>
                <w:szCs w:val="24"/>
              </w:rPr>
            </w:pPr>
            <w:r w:rsidRPr="000B1C43">
              <w:rPr>
                <w:rFonts w:ascii="宋体" w:eastAsia="宋体" w:hAnsi="宋体" w:hint="eastAsia"/>
                <w:sz w:val="24"/>
                <w:szCs w:val="24"/>
              </w:rPr>
              <w:t>最低照度</w:t>
            </w:r>
          </w:p>
        </w:tc>
        <w:tc>
          <w:tcPr>
            <w:tcW w:w="5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B1C43" w:rsidRPr="000B1C43" w:rsidRDefault="000B1C43" w:rsidP="000B1C43">
            <w:pPr>
              <w:spacing w:line="360" w:lineRule="auto"/>
              <w:rPr>
                <w:rFonts w:ascii="宋体" w:eastAsia="宋体" w:hAnsi="宋体"/>
                <w:sz w:val="24"/>
                <w:szCs w:val="24"/>
              </w:rPr>
            </w:pPr>
            <w:r w:rsidRPr="000B1C43">
              <w:rPr>
                <w:rFonts w:ascii="宋体" w:eastAsia="宋体" w:hAnsi="宋体"/>
                <w:sz w:val="24"/>
                <w:szCs w:val="24"/>
              </w:rPr>
              <w:t>0.02Lux</w:t>
            </w:r>
          </w:p>
        </w:tc>
      </w:tr>
      <w:tr w:rsidR="000B1C43" w:rsidRPr="000B1C43" w:rsidTr="00072C35">
        <w:trPr>
          <w:trHeight w:val="20"/>
        </w:trPr>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B1C43" w:rsidRPr="000B1C43" w:rsidRDefault="000B1C43" w:rsidP="000B1C43">
            <w:pPr>
              <w:spacing w:line="360" w:lineRule="auto"/>
              <w:rPr>
                <w:rFonts w:ascii="宋体" w:eastAsia="宋体" w:hAnsi="宋体"/>
                <w:sz w:val="24"/>
                <w:szCs w:val="24"/>
              </w:rPr>
            </w:pPr>
            <w:proofErr w:type="gramStart"/>
            <w:r w:rsidRPr="000B1C43">
              <w:rPr>
                <w:rFonts w:ascii="宋体" w:eastAsia="宋体" w:hAnsi="宋体" w:hint="eastAsia"/>
                <w:sz w:val="24"/>
                <w:szCs w:val="24"/>
              </w:rPr>
              <w:t>帧率</w:t>
            </w:r>
            <w:proofErr w:type="gramEnd"/>
          </w:p>
        </w:tc>
        <w:tc>
          <w:tcPr>
            <w:tcW w:w="5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B1C43" w:rsidRPr="000B1C43" w:rsidRDefault="000B1C43" w:rsidP="000B1C43">
            <w:pPr>
              <w:spacing w:line="360" w:lineRule="auto"/>
              <w:rPr>
                <w:rFonts w:ascii="宋体" w:eastAsia="宋体" w:hAnsi="宋体"/>
                <w:sz w:val="24"/>
                <w:szCs w:val="24"/>
              </w:rPr>
            </w:pPr>
            <w:r w:rsidRPr="000B1C43">
              <w:rPr>
                <w:rFonts w:ascii="宋体" w:eastAsia="宋体" w:hAnsi="宋体" w:hint="eastAsia"/>
                <w:sz w:val="24"/>
                <w:szCs w:val="24"/>
              </w:rPr>
              <w:t>25帧/秒</w:t>
            </w:r>
          </w:p>
        </w:tc>
      </w:tr>
      <w:tr w:rsidR="000B1C43" w:rsidRPr="000B1C43" w:rsidTr="00072C35">
        <w:trPr>
          <w:trHeight w:val="20"/>
        </w:trPr>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B1C43" w:rsidRPr="000B1C43" w:rsidRDefault="000B1C43" w:rsidP="000B1C43">
            <w:pPr>
              <w:spacing w:line="360" w:lineRule="auto"/>
              <w:rPr>
                <w:rFonts w:ascii="宋体" w:eastAsia="宋体" w:hAnsi="宋体"/>
                <w:sz w:val="24"/>
                <w:szCs w:val="24"/>
              </w:rPr>
            </w:pPr>
            <w:r w:rsidRPr="000B1C43">
              <w:rPr>
                <w:rFonts w:ascii="宋体" w:eastAsia="宋体" w:hAnsi="宋体" w:hint="eastAsia"/>
                <w:sz w:val="24"/>
                <w:szCs w:val="24"/>
              </w:rPr>
              <w:lastRenderedPageBreak/>
              <w:t>输出信息</w:t>
            </w:r>
          </w:p>
        </w:tc>
        <w:tc>
          <w:tcPr>
            <w:tcW w:w="5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B1C43" w:rsidRPr="000B1C43" w:rsidRDefault="000B1C43" w:rsidP="000B1C43">
            <w:pPr>
              <w:spacing w:line="360" w:lineRule="auto"/>
              <w:rPr>
                <w:rFonts w:ascii="宋体" w:eastAsia="宋体" w:hAnsi="宋体"/>
                <w:sz w:val="24"/>
                <w:szCs w:val="24"/>
              </w:rPr>
            </w:pPr>
            <w:r w:rsidRPr="000B1C43">
              <w:rPr>
                <w:rFonts w:ascii="宋体" w:eastAsia="宋体" w:hAnsi="宋体" w:hint="eastAsia"/>
                <w:sz w:val="24"/>
                <w:szCs w:val="24"/>
              </w:rPr>
              <w:t>车辆大图、车牌小图、车牌号码等。</w:t>
            </w:r>
          </w:p>
        </w:tc>
      </w:tr>
      <w:tr w:rsidR="000B1C43" w:rsidRPr="000B1C43" w:rsidTr="00072C35">
        <w:trPr>
          <w:trHeight w:val="20"/>
        </w:trPr>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B1C43" w:rsidRPr="000B1C43" w:rsidRDefault="000B1C43" w:rsidP="000B1C43">
            <w:pPr>
              <w:spacing w:line="360" w:lineRule="auto"/>
              <w:rPr>
                <w:rFonts w:ascii="宋体" w:eastAsia="宋体" w:hAnsi="宋体"/>
                <w:sz w:val="24"/>
                <w:szCs w:val="24"/>
              </w:rPr>
            </w:pPr>
            <w:r w:rsidRPr="000B1C43">
              <w:rPr>
                <w:rFonts w:ascii="宋体" w:eastAsia="宋体" w:hAnsi="宋体" w:hint="eastAsia"/>
                <w:sz w:val="24"/>
                <w:szCs w:val="24"/>
              </w:rPr>
              <w:t>输出图片格式</w:t>
            </w:r>
          </w:p>
        </w:tc>
        <w:tc>
          <w:tcPr>
            <w:tcW w:w="5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B1C43" w:rsidRPr="000B1C43" w:rsidRDefault="000B1C43" w:rsidP="000B1C43">
            <w:pPr>
              <w:spacing w:line="360" w:lineRule="auto"/>
              <w:rPr>
                <w:rFonts w:ascii="宋体" w:eastAsia="宋体" w:hAnsi="宋体"/>
                <w:sz w:val="24"/>
                <w:szCs w:val="24"/>
              </w:rPr>
            </w:pPr>
            <w:r w:rsidRPr="000B1C43">
              <w:rPr>
                <w:rFonts w:ascii="宋体" w:eastAsia="宋体" w:hAnsi="宋体" w:hint="eastAsia"/>
                <w:sz w:val="24"/>
                <w:szCs w:val="24"/>
              </w:rPr>
              <w:t>JPEG</w:t>
            </w:r>
          </w:p>
        </w:tc>
      </w:tr>
      <w:tr w:rsidR="000B1C43" w:rsidRPr="000B1C43" w:rsidTr="00072C35">
        <w:trPr>
          <w:trHeight w:val="20"/>
        </w:trPr>
        <w:tc>
          <w:tcPr>
            <w:tcW w:w="2235"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0B1C43" w:rsidRPr="000B1C43" w:rsidRDefault="000B1C43" w:rsidP="000B1C43">
            <w:pPr>
              <w:spacing w:line="360" w:lineRule="auto"/>
              <w:rPr>
                <w:rFonts w:ascii="宋体" w:eastAsia="宋体" w:hAnsi="宋体"/>
                <w:sz w:val="24"/>
                <w:szCs w:val="24"/>
              </w:rPr>
            </w:pPr>
            <w:r w:rsidRPr="000B1C43">
              <w:rPr>
                <w:rFonts w:ascii="宋体" w:eastAsia="宋体" w:hAnsi="宋体" w:hint="eastAsia"/>
                <w:sz w:val="24"/>
                <w:szCs w:val="24"/>
              </w:rPr>
              <w:t>输出视频格式</w:t>
            </w:r>
          </w:p>
        </w:tc>
        <w:tc>
          <w:tcPr>
            <w:tcW w:w="59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0B1C43" w:rsidRPr="000B1C43" w:rsidRDefault="000B1C43" w:rsidP="000B1C43">
            <w:pPr>
              <w:spacing w:line="360" w:lineRule="auto"/>
              <w:rPr>
                <w:rFonts w:ascii="宋体" w:eastAsia="宋体" w:hAnsi="宋体"/>
                <w:sz w:val="24"/>
                <w:szCs w:val="24"/>
              </w:rPr>
            </w:pPr>
            <w:r w:rsidRPr="000B1C43">
              <w:rPr>
                <w:rFonts w:ascii="宋体" w:eastAsia="宋体" w:hAnsi="宋体" w:hint="eastAsia"/>
                <w:sz w:val="24"/>
                <w:szCs w:val="24"/>
              </w:rPr>
              <w:t>H.264</w:t>
            </w:r>
          </w:p>
        </w:tc>
      </w:tr>
      <w:tr w:rsidR="000B1C43" w:rsidRPr="000B1C43" w:rsidTr="00072C35">
        <w:trPr>
          <w:trHeight w:val="20"/>
        </w:trPr>
        <w:tc>
          <w:tcPr>
            <w:tcW w:w="22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B1C43" w:rsidRPr="000B1C43" w:rsidRDefault="000B1C43" w:rsidP="000B1C43">
            <w:pPr>
              <w:spacing w:line="360" w:lineRule="auto"/>
              <w:rPr>
                <w:rFonts w:ascii="宋体" w:eastAsia="宋体" w:hAnsi="宋体"/>
                <w:color w:val="000000"/>
                <w:sz w:val="24"/>
                <w:szCs w:val="24"/>
              </w:rPr>
            </w:pPr>
            <w:r w:rsidRPr="000B1C43">
              <w:rPr>
                <w:rFonts w:ascii="宋体" w:eastAsia="宋体" w:hAnsi="宋体" w:hint="eastAsia"/>
                <w:color w:val="000000"/>
                <w:sz w:val="24"/>
                <w:szCs w:val="24"/>
              </w:rPr>
              <w:t>补光灯</w:t>
            </w:r>
          </w:p>
        </w:tc>
        <w:tc>
          <w:tcPr>
            <w:tcW w:w="59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B1C43" w:rsidRPr="000B1C43" w:rsidRDefault="000B1C43" w:rsidP="000B1C43">
            <w:pPr>
              <w:spacing w:line="360" w:lineRule="auto"/>
              <w:rPr>
                <w:rFonts w:ascii="宋体" w:eastAsia="宋体" w:hAnsi="宋体"/>
                <w:color w:val="000000"/>
                <w:sz w:val="24"/>
                <w:szCs w:val="24"/>
              </w:rPr>
            </w:pPr>
            <w:r w:rsidRPr="000B1C43">
              <w:rPr>
                <w:rFonts w:ascii="宋体" w:eastAsia="宋体" w:hAnsi="宋体" w:hint="eastAsia"/>
                <w:color w:val="000000"/>
                <w:sz w:val="24"/>
                <w:szCs w:val="24"/>
              </w:rPr>
              <w:t>内置4颗补光灯，可调亮度（单</w:t>
            </w:r>
            <w:proofErr w:type="gramStart"/>
            <w:r w:rsidRPr="000B1C43">
              <w:rPr>
                <w:rFonts w:ascii="宋体" w:eastAsia="宋体" w:hAnsi="宋体" w:hint="eastAsia"/>
                <w:color w:val="000000"/>
                <w:sz w:val="24"/>
                <w:szCs w:val="24"/>
              </w:rPr>
              <w:t>颗最高</w:t>
            </w:r>
            <w:proofErr w:type="gramEnd"/>
            <w:r w:rsidRPr="000B1C43">
              <w:rPr>
                <w:rFonts w:ascii="宋体" w:eastAsia="宋体" w:hAnsi="宋体" w:hint="eastAsia"/>
                <w:color w:val="000000"/>
                <w:sz w:val="24"/>
                <w:szCs w:val="24"/>
              </w:rPr>
              <w:t>功耗1W）</w:t>
            </w:r>
          </w:p>
          <w:p w:rsidR="000B1C43" w:rsidRPr="000B1C43" w:rsidRDefault="000B1C43" w:rsidP="000B1C43">
            <w:pPr>
              <w:spacing w:line="360" w:lineRule="auto"/>
              <w:rPr>
                <w:rFonts w:ascii="宋体" w:eastAsia="宋体" w:hAnsi="宋体"/>
                <w:color w:val="000000"/>
                <w:sz w:val="24"/>
                <w:szCs w:val="24"/>
              </w:rPr>
            </w:pPr>
            <w:r w:rsidRPr="000B1C43">
              <w:rPr>
                <w:rFonts w:ascii="宋体" w:eastAsia="宋体" w:hAnsi="宋体" w:hint="eastAsia"/>
                <w:color w:val="000000"/>
                <w:sz w:val="24"/>
                <w:szCs w:val="24"/>
              </w:rPr>
              <w:t>建议另配外置补光灯。</w:t>
            </w:r>
          </w:p>
        </w:tc>
      </w:tr>
      <w:tr w:rsidR="000B1C43" w:rsidRPr="000B1C43" w:rsidTr="00072C35">
        <w:trPr>
          <w:trHeight w:val="20"/>
        </w:trPr>
        <w:tc>
          <w:tcPr>
            <w:tcW w:w="22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B1C43" w:rsidRPr="000B1C43" w:rsidRDefault="000B1C43" w:rsidP="000B1C43">
            <w:pPr>
              <w:spacing w:line="360" w:lineRule="auto"/>
              <w:rPr>
                <w:rFonts w:ascii="宋体" w:eastAsia="宋体" w:hAnsi="宋体"/>
                <w:sz w:val="24"/>
                <w:szCs w:val="24"/>
              </w:rPr>
            </w:pPr>
            <w:r w:rsidRPr="000B1C43">
              <w:rPr>
                <w:rFonts w:ascii="宋体" w:eastAsia="宋体" w:hAnsi="宋体" w:hint="eastAsia"/>
                <w:sz w:val="24"/>
                <w:szCs w:val="24"/>
              </w:rPr>
              <w:t>镜头</w:t>
            </w:r>
          </w:p>
        </w:tc>
        <w:tc>
          <w:tcPr>
            <w:tcW w:w="59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B1C43" w:rsidRPr="000B1C43" w:rsidRDefault="000B1C43" w:rsidP="000B1C43">
            <w:pPr>
              <w:spacing w:line="360" w:lineRule="auto"/>
              <w:rPr>
                <w:rFonts w:ascii="宋体" w:eastAsia="宋体" w:hAnsi="宋体"/>
                <w:sz w:val="24"/>
                <w:szCs w:val="24"/>
              </w:rPr>
            </w:pPr>
            <w:r w:rsidRPr="000B1C43">
              <w:rPr>
                <w:rFonts w:ascii="宋体" w:eastAsia="宋体" w:hAnsi="宋体" w:hint="eastAsia"/>
                <w:sz w:val="24"/>
                <w:szCs w:val="24"/>
              </w:rPr>
              <w:t>高清电动镜头2.8～12mm可调</w:t>
            </w:r>
          </w:p>
        </w:tc>
      </w:tr>
      <w:tr w:rsidR="000B1C43" w:rsidRPr="000B1C43" w:rsidTr="00072C35">
        <w:trPr>
          <w:trHeight w:val="20"/>
        </w:trPr>
        <w:tc>
          <w:tcPr>
            <w:tcW w:w="22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B1C43" w:rsidRPr="000B1C43" w:rsidRDefault="000B1C43" w:rsidP="000B1C43">
            <w:pPr>
              <w:spacing w:line="360" w:lineRule="auto"/>
              <w:rPr>
                <w:rFonts w:ascii="宋体" w:eastAsia="宋体" w:hAnsi="宋体"/>
                <w:sz w:val="24"/>
                <w:szCs w:val="24"/>
              </w:rPr>
            </w:pPr>
            <w:r w:rsidRPr="000B1C43">
              <w:rPr>
                <w:rFonts w:ascii="宋体" w:eastAsia="宋体" w:hAnsi="宋体" w:hint="eastAsia"/>
                <w:sz w:val="24"/>
                <w:szCs w:val="24"/>
              </w:rPr>
              <w:t>OSD信息叠加</w:t>
            </w:r>
          </w:p>
        </w:tc>
        <w:tc>
          <w:tcPr>
            <w:tcW w:w="59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B1C43" w:rsidRPr="000B1C43" w:rsidRDefault="000B1C43" w:rsidP="000B1C43">
            <w:pPr>
              <w:spacing w:line="360" w:lineRule="auto"/>
              <w:rPr>
                <w:rFonts w:ascii="宋体" w:eastAsia="宋体" w:hAnsi="宋体"/>
                <w:sz w:val="24"/>
                <w:szCs w:val="24"/>
              </w:rPr>
            </w:pPr>
            <w:r w:rsidRPr="000B1C43">
              <w:rPr>
                <w:rFonts w:ascii="宋体" w:eastAsia="宋体" w:hAnsi="宋体" w:hint="eastAsia"/>
                <w:sz w:val="24"/>
                <w:szCs w:val="24"/>
              </w:rPr>
              <w:t>支持，可定义时间、地点、车牌等</w:t>
            </w:r>
          </w:p>
        </w:tc>
      </w:tr>
      <w:tr w:rsidR="000B1C43" w:rsidRPr="000B1C43" w:rsidTr="00072C35">
        <w:trPr>
          <w:trHeight w:val="20"/>
        </w:trPr>
        <w:tc>
          <w:tcPr>
            <w:tcW w:w="22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B1C43" w:rsidRPr="000B1C43" w:rsidRDefault="000B1C43" w:rsidP="000B1C43">
            <w:pPr>
              <w:spacing w:line="360" w:lineRule="auto"/>
              <w:rPr>
                <w:rFonts w:ascii="宋体" w:eastAsia="宋体" w:hAnsi="宋体"/>
                <w:sz w:val="24"/>
                <w:szCs w:val="24"/>
              </w:rPr>
            </w:pPr>
            <w:r w:rsidRPr="000B1C43">
              <w:rPr>
                <w:rFonts w:ascii="宋体" w:eastAsia="宋体" w:hAnsi="宋体" w:hint="eastAsia"/>
                <w:sz w:val="24"/>
                <w:szCs w:val="24"/>
              </w:rPr>
              <w:t>图像防篡改</w:t>
            </w:r>
          </w:p>
        </w:tc>
        <w:tc>
          <w:tcPr>
            <w:tcW w:w="59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B1C43" w:rsidRPr="000B1C43" w:rsidRDefault="000B1C43" w:rsidP="000B1C43">
            <w:pPr>
              <w:spacing w:line="360" w:lineRule="auto"/>
              <w:rPr>
                <w:rFonts w:ascii="宋体" w:eastAsia="宋体" w:hAnsi="宋体"/>
                <w:sz w:val="24"/>
                <w:szCs w:val="24"/>
              </w:rPr>
            </w:pPr>
            <w:r w:rsidRPr="000B1C43">
              <w:rPr>
                <w:rFonts w:ascii="宋体" w:eastAsia="宋体" w:hAnsi="宋体" w:hint="eastAsia"/>
                <w:sz w:val="24"/>
                <w:szCs w:val="24"/>
              </w:rPr>
              <w:t>支持，图片具备水印及校验功能</w:t>
            </w:r>
          </w:p>
        </w:tc>
      </w:tr>
      <w:tr w:rsidR="000B1C43" w:rsidRPr="000B1C43" w:rsidTr="00072C35">
        <w:trPr>
          <w:trHeight w:val="20"/>
        </w:trPr>
        <w:tc>
          <w:tcPr>
            <w:tcW w:w="22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B1C43" w:rsidRPr="000B1C43" w:rsidRDefault="000B1C43" w:rsidP="000B1C43">
            <w:pPr>
              <w:spacing w:line="360" w:lineRule="auto"/>
              <w:rPr>
                <w:rFonts w:ascii="宋体" w:eastAsia="宋体" w:hAnsi="宋体"/>
                <w:b/>
                <w:sz w:val="24"/>
                <w:szCs w:val="24"/>
              </w:rPr>
            </w:pPr>
            <w:r w:rsidRPr="000B1C43">
              <w:rPr>
                <w:rFonts w:ascii="宋体" w:eastAsia="宋体" w:hAnsi="宋体" w:hint="eastAsia"/>
                <w:b/>
                <w:sz w:val="24"/>
                <w:szCs w:val="24"/>
              </w:rPr>
              <w:t>接口类型</w:t>
            </w:r>
          </w:p>
        </w:tc>
        <w:tc>
          <w:tcPr>
            <w:tcW w:w="59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B1C43" w:rsidRPr="000B1C43" w:rsidRDefault="000B1C43" w:rsidP="000B1C43">
            <w:pPr>
              <w:spacing w:line="360" w:lineRule="auto"/>
              <w:rPr>
                <w:rFonts w:ascii="宋体" w:eastAsia="宋体" w:hAnsi="宋体"/>
                <w:sz w:val="24"/>
                <w:szCs w:val="24"/>
              </w:rPr>
            </w:pPr>
            <w:r w:rsidRPr="000B1C43">
              <w:rPr>
                <w:rFonts w:ascii="宋体" w:eastAsia="宋体" w:hAnsi="宋体" w:hint="eastAsia"/>
                <w:sz w:val="24"/>
                <w:szCs w:val="24"/>
              </w:rPr>
              <w:t xml:space="preserve">　</w:t>
            </w:r>
          </w:p>
        </w:tc>
      </w:tr>
      <w:tr w:rsidR="000B1C43" w:rsidRPr="000B1C43" w:rsidTr="00072C35">
        <w:trPr>
          <w:trHeight w:val="20"/>
        </w:trPr>
        <w:tc>
          <w:tcPr>
            <w:tcW w:w="22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B1C43" w:rsidRPr="000B1C43" w:rsidRDefault="000B1C43" w:rsidP="000B1C43">
            <w:pPr>
              <w:spacing w:line="360" w:lineRule="auto"/>
              <w:rPr>
                <w:rFonts w:ascii="宋体" w:eastAsia="宋体" w:hAnsi="宋体"/>
                <w:sz w:val="24"/>
                <w:szCs w:val="24"/>
              </w:rPr>
            </w:pPr>
            <w:r w:rsidRPr="000B1C43">
              <w:rPr>
                <w:rFonts w:ascii="宋体" w:eastAsia="宋体" w:hAnsi="宋体" w:hint="eastAsia"/>
                <w:sz w:val="24"/>
                <w:szCs w:val="24"/>
              </w:rPr>
              <w:t>通讯接口</w:t>
            </w:r>
          </w:p>
        </w:tc>
        <w:tc>
          <w:tcPr>
            <w:tcW w:w="59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B1C43" w:rsidRPr="000B1C43" w:rsidRDefault="000B1C43" w:rsidP="000B1C43">
            <w:pPr>
              <w:spacing w:line="360" w:lineRule="auto"/>
              <w:rPr>
                <w:rFonts w:ascii="宋体" w:eastAsia="宋体" w:hAnsi="宋体"/>
                <w:sz w:val="24"/>
                <w:szCs w:val="24"/>
              </w:rPr>
            </w:pPr>
            <w:r w:rsidRPr="000B1C43">
              <w:rPr>
                <w:rFonts w:ascii="宋体" w:eastAsia="宋体" w:hAnsi="宋体" w:hint="eastAsia"/>
                <w:sz w:val="24"/>
                <w:szCs w:val="24"/>
              </w:rPr>
              <w:t>100M自适应网口</w:t>
            </w:r>
          </w:p>
        </w:tc>
      </w:tr>
      <w:tr w:rsidR="000B1C43" w:rsidRPr="000B1C43" w:rsidTr="00072C35">
        <w:trPr>
          <w:trHeight w:val="20"/>
        </w:trPr>
        <w:tc>
          <w:tcPr>
            <w:tcW w:w="22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B1C43" w:rsidRPr="000B1C43" w:rsidRDefault="000B1C43" w:rsidP="000B1C43">
            <w:pPr>
              <w:spacing w:line="360" w:lineRule="auto"/>
              <w:rPr>
                <w:rFonts w:ascii="宋体" w:eastAsia="宋体" w:hAnsi="宋体"/>
                <w:color w:val="000000"/>
                <w:sz w:val="24"/>
                <w:szCs w:val="24"/>
              </w:rPr>
            </w:pPr>
            <w:r w:rsidRPr="000B1C43">
              <w:rPr>
                <w:rFonts w:ascii="宋体" w:eastAsia="宋体" w:hAnsi="宋体" w:hint="eastAsia"/>
                <w:color w:val="000000"/>
                <w:sz w:val="24"/>
                <w:szCs w:val="24"/>
              </w:rPr>
              <w:t>信号接口</w:t>
            </w:r>
          </w:p>
        </w:tc>
        <w:tc>
          <w:tcPr>
            <w:tcW w:w="59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B1C43" w:rsidRPr="000B1C43" w:rsidRDefault="000B1C43" w:rsidP="000B1C43">
            <w:pPr>
              <w:spacing w:line="360" w:lineRule="auto"/>
              <w:rPr>
                <w:rFonts w:ascii="宋体" w:eastAsia="宋体" w:hAnsi="宋体"/>
                <w:color w:val="000000"/>
                <w:sz w:val="24"/>
                <w:szCs w:val="24"/>
              </w:rPr>
            </w:pPr>
            <w:r w:rsidRPr="000B1C43">
              <w:rPr>
                <w:rFonts w:ascii="宋体" w:eastAsia="宋体" w:hAnsi="宋体" w:hint="eastAsia"/>
                <w:color w:val="000000"/>
                <w:sz w:val="24"/>
                <w:szCs w:val="24"/>
              </w:rPr>
              <w:t>1路车辆检测器输入，1路RS485</w:t>
            </w:r>
          </w:p>
        </w:tc>
      </w:tr>
      <w:tr w:rsidR="000B1C43" w:rsidRPr="000B1C43" w:rsidTr="00072C35">
        <w:trPr>
          <w:trHeight w:val="20"/>
        </w:trPr>
        <w:tc>
          <w:tcPr>
            <w:tcW w:w="2235"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B1C43" w:rsidRPr="000B1C43" w:rsidRDefault="000B1C43" w:rsidP="000B1C43">
            <w:pPr>
              <w:spacing w:line="360" w:lineRule="auto"/>
              <w:rPr>
                <w:rFonts w:ascii="宋体" w:eastAsia="宋体" w:hAnsi="宋体"/>
                <w:color w:val="000000"/>
                <w:sz w:val="24"/>
                <w:szCs w:val="24"/>
              </w:rPr>
            </w:pPr>
            <w:r w:rsidRPr="000B1C43">
              <w:rPr>
                <w:rFonts w:ascii="宋体" w:eastAsia="宋体" w:hAnsi="宋体" w:hint="eastAsia"/>
                <w:color w:val="000000"/>
                <w:sz w:val="24"/>
                <w:szCs w:val="24"/>
              </w:rPr>
              <w:t>存储接口</w:t>
            </w:r>
          </w:p>
        </w:tc>
        <w:tc>
          <w:tcPr>
            <w:tcW w:w="597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B1C43" w:rsidRPr="000B1C43" w:rsidRDefault="000B1C43" w:rsidP="000B1C43">
            <w:pPr>
              <w:spacing w:line="360" w:lineRule="auto"/>
              <w:rPr>
                <w:rFonts w:ascii="宋体" w:eastAsia="宋体" w:hAnsi="宋体"/>
                <w:color w:val="000000"/>
                <w:sz w:val="24"/>
                <w:szCs w:val="24"/>
              </w:rPr>
            </w:pPr>
            <w:r w:rsidRPr="000B1C43">
              <w:rPr>
                <w:rFonts w:ascii="宋体" w:eastAsia="宋体" w:hAnsi="宋体" w:hint="eastAsia"/>
                <w:color w:val="000000"/>
                <w:sz w:val="24"/>
                <w:szCs w:val="24"/>
              </w:rPr>
              <w:t>内置预留1个SD卡接口（选配项，需要时需注明，8G或64G两款可选，8G/32G大约存4万/32万个车牌图片）</w:t>
            </w:r>
          </w:p>
        </w:tc>
      </w:tr>
      <w:tr w:rsidR="000B1C43" w:rsidRPr="000B1C43" w:rsidTr="00072C35">
        <w:trPr>
          <w:trHeight w:val="20"/>
        </w:trPr>
        <w:tc>
          <w:tcPr>
            <w:tcW w:w="223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tcPr>
          <w:p w:rsidR="000B1C43" w:rsidRPr="000B1C43" w:rsidRDefault="000B1C43" w:rsidP="000B1C43">
            <w:pPr>
              <w:spacing w:line="360" w:lineRule="auto"/>
              <w:rPr>
                <w:rFonts w:ascii="宋体" w:eastAsia="宋体" w:hAnsi="宋体"/>
                <w:b/>
                <w:sz w:val="24"/>
                <w:szCs w:val="24"/>
              </w:rPr>
            </w:pPr>
            <w:r w:rsidRPr="000B1C43">
              <w:rPr>
                <w:rFonts w:ascii="宋体" w:eastAsia="宋体" w:hAnsi="宋体" w:hint="eastAsia"/>
                <w:b/>
                <w:sz w:val="24"/>
                <w:szCs w:val="24"/>
              </w:rPr>
              <w:t>一般规范</w:t>
            </w:r>
          </w:p>
        </w:tc>
        <w:tc>
          <w:tcPr>
            <w:tcW w:w="5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B1C43" w:rsidRPr="000B1C43" w:rsidRDefault="000B1C43" w:rsidP="000B1C43">
            <w:pPr>
              <w:spacing w:line="360" w:lineRule="auto"/>
              <w:rPr>
                <w:rFonts w:ascii="宋体" w:eastAsia="宋体" w:hAnsi="宋体"/>
                <w:sz w:val="24"/>
                <w:szCs w:val="24"/>
              </w:rPr>
            </w:pPr>
            <w:r w:rsidRPr="000B1C43">
              <w:rPr>
                <w:rFonts w:ascii="宋体" w:eastAsia="宋体" w:hAnsi="宋体" w:hint="eastAsia"/>
                <w:sz w:val="24"/>
                <w:szCs w:val="24"/>
              </w:rPr>
              <w:t xml:space="preserve">　</w:t>
            </w:r>
          </w:p>
        </w:tc>
      </w:tr>
      <w:tr w:rsidR="000B1C43" w:rsidRPr="000B1C43" w:rsidTr="00072C35">
        <w:trPr>
          <w:trHeight w:val="20"/>
        </w:trPr>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B1C43" w:rsidRPr="000B1C43" w:rsidRDefault="000B1C43" w:rsidP="000B1C43">
            <w:pPr>
              <w:spacing w:line="360" w:lineRule="auto"/>
              <w:rPr>
                <w:rFonts w:ascii="宋体" w:eastAsia="宋体" w:hAnsi="宋体"/>
                <w:color w:val="000000"/>
                <w:sz w:val="24"/>
                <w:szCs w:val="24"/>
              </w:rPr>
            </w:pPr>
            <w:r w:rsidRPr="000B1C43">
              <w:rPr>
                <w:rFonts w:ascii="宋体" w:eastAsia="宋体" w:hAnsi="宋体" w:hint="eastAsia"/>
                <w:color w:val="000000"/>
                <w:sz w:val="24"/>
                <w:szCs w:val="24"/>
              </w:rPr>
              <w:t>工作电压</w:t>
            </w:r>
          </w:p>
        </w:tc>
        <w:tc>
          <w:tcPr>
            <w:tcW w:w="5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B1C43" w:rsidRPr="000B1C43" w:rsidRDefault="000B1C43" w:rsidP="000B1C43">
            <w:pPr>
              <w:spacing w:line="360" w:lineRule="auto"/>
              <w:rPr>
                <w:rFonts w:ascii="宋体" w:eastAsia="宋体" w:hAnsi="宋体"/>
                <w:color w:val="000000"/>
                <w:sz w:val="24"/>
                <w:szCs w:val="24"/>
              </w:rPr>
            </w:pPr>
            <w:r w:rsidRPr="000B1C43">
              <w:rPr>
                <w:rFonts w:ascii="宋体" w:eastAsia="宋体" w:hAnsi="宋体" w:hint="eastAsia"/>
                <w:color w:val="000000"/>
                <w:sz w:val="24"/>
                <w:szCs w:val="24"/>
              </w:rPr>
              <w:t>DC 12V 2A</w:t>
            </w:r>
          </w:p>
        </w:tc>
      </w:tr>
      <w:tr w:rsidR="000B1C43" w:rsidRPr="000B1C43" w:rsidTr="00072C35">
        <w:trPr>
          <w:trHeight w:val="20"/>
        </w:trPr>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B1C43" w:rsidRPr="000B1C43" w:rsidRDefault="000B1C43" w:rsidP="000B1C43">
            <w:pPr>
              <w:spacing w:line="360" w:lineRule="auto"/>
              <w:rPr>
                <w:rFonts w:ascii="宋体" w:eastAsia="宋体" w:hAnsi="宋体"/>
                <w:sz w:val="24"/>
                <w:szCs w:val="24"/>
              </w:rPr>
            </w:pPr>
            <w:r w:rsidRPr="000B1C43">
              <w:rPr>
                <w:rFonts w:ascii="宋体" w:eastAsia="宋体" w:hAnsi="宋体" w:hint="eastAsia"/>
                <w:sz w:val="24"/>
                <w:szCs w:val="24"/>
              </w:rPr>
              <w:t>整机功耗</w:t>
            </w:r>
          </w:p>
        </w:tc>
        <w:tc>
          <w:tcPr>
            <w:tcW w:w="5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B1C43" w:rsidRPr="000B1C43" w:rsidRDefault="000B1C43" w:rsidP="000B1C43">
            <w:pPr>
              <w:spacing w:line="360" w:lineRule="auto"/>
              <w:rPr>
                <w:rFonts w:ascii="宋体" w:eastAsia="宋体" w:hAnsi="宋体"/>
                <w:sz w:val="24"/>
                <w:szCs w:val="24"/>
              </w:rPr>
            </w:pPr>
            <w:r w:rsidRPr="000B1C43">
              <w:rPr>
                <w:rFonts w:ascii="宋体" w:eastAsia="宋体" w:hAnsi="宋体" w:hint="eastAsia"/>
                <w:sz w:val="24"/>
                <w:szCs w:val="24"/>
              </w:rPr>
              <w:t>关灯&lt;10W，开灯&lt;15W</w:t>
            </w:r>
          </w:p>
        </w:tc>
      </w:tr>
      <w:tr w:rsidR="000B1C43" w:rsidRPr="000B1C43" w:rsidTr="00072C35">
        <w:trPr>
          <w:trHeight w:val="20"/>
        </w:trPr>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B1C43" w:rsidRPr="000B1C43" w:rsidRDefault="000B1C43" w:rsidP="000B1C43">
            <w:pPr>
              <w:spacing w:line="360" w:lineRule="auto"/>
              <w:rPr>
                <w:rFonts w:ascii="宋体" w:eastAsia="宋体" w:hAnsi="宋体"/>
                <w:sz w:val="24"/>
                <w:szCs w:val="24"/>
              </w:rPr>
            </w:pPr>
            <w:r w:rsidRPr="000B1C43">
              <w:rPr>
                <w:rFonts w:ascii="宋体" w:eastAsia="宋体" w:hAnsi="宋体" w:hint="eastAsia"/>
                <w:sz w:val="24"/>
                <w:szCs w:val="24"/>
              </w:rPr>
              <w:t>工作温度</w:t>
            </w:r>
          </w:p>
        </w:tc>
        <w:tc>
          <w:tcPr>
            <w:tcW w:w="5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B1C43" w:rsidRPr="000B1C43" w:rsidRDefault="000B1C43" w:rsidP="000B1C43">
            <w:pPr>
              <w:spacing w:line="360" w:lineRule="auto"/>
              <w:rPr>
                <w:rFonts w:ascii="宋体" w:eastAsia="宋体" w:hAnsi="宋体"/>
                <w:sz w:val="24"/>
                <w:szCs w:val="24"/>
              </w:rPr>
            </w:pPr>
            <w:r w:rsidRPr="000B1C43">
              <w:rPr>
                <w:rFonts w:ascii="宋体" w:eastAsia="宋体" w:hAnsi="宋体" w:hint="eastAsia"/>
                <w:sz w:val="24"/>
                <w:szCs w:val="24"/>
              </w:rPr>
              <w:t>-30℃~+70℃</w:t>
            </w:r>
          </w:p>
        </w:tc>
      </w:tr>
      <w:tr w:rsidR="000B1C43" w:rsidRPr="000B1C43" w:rsidTr="00072C35">
        <w:trPr>
          <w:trHeight w:val="20"/>
        </w:trPr>
        <w:tc>
          <w:tcPr>
            <w:tcW w:w="2235"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0B1C43" w:rsidRPr="000B1C43" w:rsidRDefault="000B1C43" w:rsidP="000B1C43">
            <w:pPr>
              <w:spacing w:line="360" w:lineRule="auto"/>
              <w:rPr>
                <w:rFonts w:ascii="宋体" w:eastAsia="宋体" w:hAnsi="宋体"/>
                <w:sz w:val="24"/>
                <w:szCs w:val="24"/>
              </w:rPr>
            </w:pPr>
            <w:r w:rsidRPr="000B1C43">
              <w:rPr>
                <w:rFonts w:ascii="宋体" w:eastAsia="宋体" w:hAnsi="宋体" w:hint="eastAsia"/>
                <w:sz w:val="24"/>
                <w:szCs w:val="24"/>
              </w:rPr>
              <w:t>工作湿度</w:t>
            </w:r>
          </w:p>
        </w:tc>
        <w:tc>
          <w:tcPr>
            <w:tcW w:w="59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0B1C43" w:rsidRPr="000B1C43" w:rsidRDefault="000B1C43" w:rsidP="000B1C43">
            <w:pPr>
              <w:spacing w:line="360" w:lineRule="auto"/>
              <w:rPr>
                <w:rFonts w:ascii="宋体" w:eastAsia="宋体" w:hAnsi="宋体"/>
                <w:sz w:val="24"/>
                <w:szCs w:val="24"/>
              </w:rPr>
            </w:pPr>
            <w:r w:rsidRPr="000B1C43">
              <w:rPr>
                <w:rFonts w:ascii="宋体" w:eastAsia="宋体" w:hAnsi="宋体" w:hint="eastAsia"/>
                <w:sz w:val="24"/>
                <w:szCs w:val="24"/>
              </w:rPr>
              <w:t>&lt;95％，无凝结</w:t>
            </w:r>
          </w:p>
        </w:tc>
      </w:tr>
      <w:tr w:rsidR="000B1C43" w:rsidRPr="000B1C43" w:rsidTr="00072C35">
        <w:trPr>
          <w:trHeight w:val="20"/>
        </w:trPr>
        <w:tc>
          <w:tcPr>
            <w:tcW w:w="821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B1C43" w:rsidRPr="000B1C43" w:rsidRDefault="000B1C43" w:rsidP="000B1C43">
            <w:pPr>
              <w:spacing w:line="360" w:lineRule="auto"/>
              <w:rPr>
                <w:rFonts w:ascii="宋体" w:eastAsia="宋体" w:hAnsi="宋体"/>
                <w:sz w:val="24"/>
                <w:szCs w:val="24"/>
              </w:rPr>
            </w:pPr>
            <w:r w:rsidRPr="000B1C43">
              <w:rPr>
                <w:rFonts w:ascii="宋体" w:eastAsia="宋体" w:hAnsi="宋体" w:hint="eastAsia"/>
                <w:b/>
                <w:sz w:val="24"/>
                <w:szCs w:val="24"/>
              </w:rPr>
              <w:t>功能特点</w:t>
            </w:r>
          </w:p>
        </w:tc>
      </w:tr>
      <w:tr w:rsidR="000B1C43" w:rsidRPr="000B1C43" w:rsidTr="00072C35">
        <w:trPr>
          <w:trHeight w:val="20"/>
        </w:trPr>
        <w:tc>
          <w:tcPr>
            <w:tcW w:w="821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B1C43" w:rsidRPr="000B1C43" w:rsidRDefault="000B1C43" w:rsidP="000B1C43">
            <w:pPr>
              <w:numPr>
                <w:ilvl w:val="0"/>
                <w:numId w:val="7"/>
              </w:numPr>
              <w:spacing w:line="360" w:lineRule="auto"/>
              <w:rPr>
                <w:rFonts w:ascii="宋体" w:eastAsia="宋体" w:hAnsi="宋体"/>
                <w:bCs/>
                <w:sz w:val="24"/>
                <w:szCs w:val="24"/>
              </w:rPr>
            </w:pPr>
            <w:r w:rsidRPr="000B1C43">
              <w:rPr>
                <w:rFonts w:ascii="宋体" w:eastAsia="宋体" w:hAnsi="宋体" w:hint="eastAsia"/>
                <w:bCs/>
                <w:color w:val="000000"/>
                <w:sz w:val="24"/>
                <w:szCs w:val="24"/>
              </w:rPr>
              <w:t>200</w:t>
            </w:r>
            <w:proofErr w:type="gramStart"/>
            <w:r w:rsidRPr="000B1C43">
              <w:rPr>
                <w:rFonts w:ascii="宋体" w:eastAsia="宋体" w:hAnsi="宋体" w:hint="eastAsia"/>
                <w:bCs/>
                <w:color w:val="000000"/>
                <w:sz w:val="24"/>
                <w:szCs w:val="24"/>
              </w:rPr>
              <w:t>万</w:t>
            </w:r>
            <w:r w:rsidRPr="000B1C43">
              <w:rPr>
                <w:rFonts w:ascii="宋体" w:eastAsia="宋体" w:hAnsi="宋体" w:hint="eastAsia"/>
                <w:bCs/>
                <w:sz w:val="24"/>
                <w:szCs w:val="24"/>
              </w:rPr>
              <w:t>像</w:t>
            </w:r>
            <w:proofErr w:type="gramEnd"/>
            <w:r w:rsidRPr="000B1C43">
              <w:rPr>
                <w:rFonts w:ascii="宋体" w:eastAsia="宋体" w:hAnsi="宋体" w:hint="eastAsia"/>
                <w:bCs/>
                <w:sz w:val="24"/>
                <w:szCs w:val="24"/>
              </w:rPr>
              <w:t>素1/2.8"逐行扫描 CMOS，分辨率可达1920*1080；</w:t>
            </w:r>
          </w:p>
          <w:p w:rsidR="000B1C43" w:rsidRPr="000B1C43" w:rsidRDefault="000B1C43" w:rsidP="000B1C43">
            <w:pPr>
              <w:numPr>
                <w:ilvl w:val="0"/>
                <w:numId w:val="7"/>
              </w:numPr>
              <w:spacing w:line="360" w:lineRule="auto"/>
              <w:rPr>
                <w:rFonts w:ascii="宋体" w:eastAsia="宋体" w:hAnsi="宋体"/>
                <w:bCs/>
                <w:sz w:val="24"/>
                <w:szCs w:val="24"/>
              </w:rPr>
            </w:pPr>
            <w:r w:rsidRPr="000B1C43">
              <w:rPr>
                <w:rFonts w:ascii="宋体" w:eastAsia="宋体" w:hAnsi="宋体" w:hint="eastAsia"/>
                <w:bCs/>
                <w:sz w:val="24"/>
                <w:szCs w:val="24"/>
              </w:rPr>
              <w:t>采用先进视频压缩技术H .264 做视频编码，抓拍</w:t>
            </w:r>
            <w:proofErr w:type="gramStart"/>
            <w:r w:rsidRPr="000B1C43">
              <w:rPr>
                <w:rFonts w:ascii="宋体" w:eastAsia="宋体" w:hAnsi="宋体" w:hint="eastAsia"/>
                <w:bCs/>
                <w:sz w:val="24"/>
                <w:szCs w:val="24"/>
              </w:rPr>
              <w:t>帧</w:t>
            </w:r>
            <w:proofErr w:type="gramEnd"/>
            <w:r w:rsidRPr="000B1C43">
              <w:rPr>
                <w:rFonts w:ascii="宋体" w:eastAsia="宋体" w:hAnsi="宋体" w:hint="eastAsia"/>
                <w:bCs/>
                <w:sz w:val="24"/>
                <w:szCs w:val="24"/>
              </w:rPr>
              <w:t>采用JPEG编码；</w:t>
            </w:r>
          </w:p>
          <w:p w:rsidR="000B1C43" w:rsidRPr="000B1C43" w:rsidRDefault="000B1C43" w:rsidP="000B1C43">
            <w:pPr>
              <w:numPr>
                <w:ilvl w:val="0"/>
                <w:numId w:val="7"/>
              </w:numPr>
              <w:spacing w:line="360" w:lineRule="auto"/>
              <w:rPr>
                <w:rFonts w:ascii="宋体" w:eastAsia="宋体" w:hAnsi="宋体"/>
                <w:bCs/>
                <w:sz w:val="24"/>
                <w:szCs w:val="24"/>
              </w:rPr>
            </w:pPr>
            <w:r w:rsidRPr="000B1C43">
              <w:rPr>
                <w:rFonts w:ascii="宋体" w:eastAsia="宋体" w:hAnsi="宋体" w:hint="eastAsia"/>
                <w:bCs/>
                <w:sz w:val="24"/>
                <w:szCs w:val="24"/>
              </w:rPr>
              <w:t>支持</w:t>
            </w:r>
            <w:r w:rsidRPr="000B1C43">
              <w:rPr>
                <w:rFonts w:ascii="宋体" w:eastAsia="宋体" w:hAnsi="宋体" w:hint="eastAsia"/>
                <w:bCs/>
                <w:color w:val="000000"/>
                <w:sz w:val="24"/>
                <w:szCs w:val="24"/>
              </w:rPr>
              <w:t>地感触发、视频流、</w:t>
            </w:r>
            <w:proofErr w:type="gramStart"/>
            <w:r w:rsidRPr="000B1C43">
              <w:rPr>
                <w:rFonts w:ascii="宋体" w:eastAsia="宋体" w:hAnsi="宋体" w:hint="eastAsia"/>
                <w:bCs/>
                <w:color w:val="000000"/>
                <w:sz w:val="24"/>
                <w:szCs w:val="24"/>
              </w:rPr>
              <w:t>地感</w:t>
            </w:r>
            <w:proofErr w:type="gramEnd"/>
            <w:r w:rsidRPr="000B1C43">
              <w:rPr>
                <w:rFonts w:ascii="宋体" w:eastAsia="宋体" w:hAnsi="宋体" w:hint="eastAsia"/>
                <w:bCs/>
                <w:color w:val="000000"/>
                <w:sz w:val="24"/>
                <w:szCs w:val="24"/>
              </w:rPr>
              <w:t>+视频流</w:t>
            </w:r>
            <w:r w:rsidRPr="000B1C43">
              <w:rPr>
                <w:rFonts w:ascii="宋体" w:eastAsia="宋体" w:hAnsi="宋体" w:hint="eastAsia"/>
                <w:sz w:val="24"/>
                <w:szCs w:val="24"/>
              </w:rPr>
              <w:t>等多种车辆检测识别方式</w:t>
            </w:r>
            <w:r w:rsidRPr="000B1C43">
              <w:rPr>
                <w:rFonts w:ascii="宋体" w:eastAsia="宋体" w:hAnsi="宋体" w:hint="eastAsia"/>
                <w:bCs/>
                <w:sz w:val="24"/>
                <w:szCs w:val="24"/>
              </w:rPr>
              <w:t>；</w:t>
            </w:r>
          </w:p>
          <w:p w:rsidR="000B1C43" w:rsidRPr="000B1C43" w:rsidRDefault="000B1C43" w:rsidP="000B1C43">
            <w:pPr>
              <w:numPr>
                <w:ilvl w:val="0"/>
                <w:numId w:val="7"/>
              </w:numPr>
              <w:spacing w:line="360" w:lineRule="auto"/>
              <w:rPr>
                <w:rFonts w:ascii="宋体" w:eastAsia="宋体" w:hAnsi="宋体"/>
                <w:bCs/>
                <w:sz w:val="24"/>
                <w:szCs w:val="24"/>
              </w:rPr>
            </w:pPr>
            <w:r w:rsidRPr="000B1C43">
              <w:rPr>
                <w:rFonts w:ascii="宋体" w:eastAsia="宋体" w:hAnsi="宋体" w:hint="eastAsia"/>
                <w:bCs/>
                <w:sz w:val="24"/>
                <w:szCs w:val="24"/>
              </w:rPr>
              <w:t>支持智能检测识别功能；</w:t>
            </w:r>
          </w:p>
          <w:p w:rsidR="000B1C43" w:rsidRPr="000B1C43" w:rsidRDefault="000B1C43" w:rsidP="000B1C43">
            <w:pPr>
              <w:numPr>
                <w:ilvl w:val="0"/>
                <w:numId w:val="7"/>
              </w:numPr>
              <w:spacing w:line="360" w:lineRule="auto"/>
              <w:rPr>
                <w:rFonts w:ascii="宋体" w:eastAsia="宋体" w:hAnsi="宋体"/>
                <w:bCs/>
                <w:sz w:val="24"/>
                <w:szCs w:val="24"/>
              </w:rPr>
            </w:pPr>
            <w:r w:rsidRPr="000B1C43">
              <w:rPr>
                <w:rFonts w:ascii="宋体" w:eastAsia="宋体" w:hAnsi="宋体" w:hint="eastAsia"/>
                <w:bCs/>
                <w:sz w:val="24"/>
                <w:szCs w:val="24"/>
              </w:rPr>
              <w:t>支持OSD信息叠加功能，支持视频/图片叠加水印，水印可校验；</w:t>
            </w:r>
          </w:p>
          <w:p w:rsidR="000B1C43" w:rsidRPr="000B1C43" w:rsidRDefault="000B1C43" w:rsidP="000B1C43">
            <w:pPr>
              <w:numPr>
                <w:ilvl w:val="0"/>
                <w:numId w:val="7"/>
              </w:numPr>
              <w:spacing w:line="360" w:lineRule="auto"/>
              <w:rPr>
                <w:rFonts w:ascii="宋体" w:eastAsia="宋体" w:hAnsi="宋体"/>
                <w:bCs/>
                <w:sz w:val="24"/>
                <w:szCs w:val="24"/>
              </w:rPr>
            </w:pPr>
            <w:r w:rsidRPr="000B1C43">
              <w:rPr>
                <w:rFonts w:ascii="宋体" w:eastAsia="宋体" w:hAnsi="宋体" w:hint="eastAsia"/>
                <w:bCs/>
                <w:sz w:val="24"/>
                <w:szCs w:val="24"/>
              </w:rPr>
              <w:t>支持SD卡本地图片存储、自动覆盖、自动上传；</w:t>
            </w:r>
          </w:p>
          <w:p w:rsidR="000B1C43" w:rsidRPr="000B1C43" w:rsidRDefault="000B1C43" w:rsidP="000B1C43">
            <w:pPr>
              <w:numPr>
                <w:ilvl w:val="0"/>
                <w:numId w:val="7"/>
              </w:numPr>
              <w:spacing w:line="360" w:lineRule="auto"/>
              <w:rPr>
                <w:rFonts w:ascii="宋体" w:eastAsia="宋体" w:hAnsi="宋体"/>
                <w:bCs/>
                <w:sz w:val="24"/>
                <w:szCs w:val="24"/>
              </w:rPr>
            </w:pPr>
            <w:r w:rsidRPr="000B1C43">
              <w:rPr>
                <w:rFonts w:ascii="宋体" w:eastAsia="宋体" w:hAnsi="宋体" w:hint="eastAsia"/>
                <w:bCs/>
                <w:sz w:val="24"/>
                <w:szCs w:val="24"/>
              </w:rPr>
              <w:t>支持远程客户端控制功能，进行参数配置、视频预览、远程升级；</w:t>
            </w:r>
          </w:p>
          <w:p w:rsidR="000B1C43" w:rsidRPr="000B1C43" w:rsidRDefault="000B1C43" w:rsidP="000B1C43">
            <w:pPr>
              <w:numPr>
                <w:ilvl w:val="0"/>
                <w:numId w:val="7"/>
              </w:numPr>
              <w:spacing w:line="360" w:lineRule="auto"/>
              <w:rPr>
                <w:rFonts w:ascii="宋体" w:eastAsia="宋体" w:hAnsi="宋体"/>
                <w:sz w:val="24"/>
                <w:szCs w:val="24"/>
              </w:rPr>
            </w:pPr>
            <w:r w:rsidRPr="000B1C43">
              <w:rPr>
                <w:rFonts w:ascii="宋体" w:eastAsia="宋体" w:hAnsi="宋体" w:hint="eastAsia"/>
                <w:sz w:val="24"/>
                <w:szCs w:val="24"/>
              </w:rPr>
              <w:t>支持配置文件导入导出；</w:t>
            </w:r>
          </w:p>
          <w:p w:rsidR="000B1C43" w:rsidRPr="000B1C43" w:rsidRDefault="000B1C43" w:rsidP="000B1C43">
            <w:pPr>
              <w:numPr>
                <w:ilvl w:val="0"/>
                <w:numId w:val="7"/>
              </w:numPr>
              <w:spacing w:line="360" w:lineRule="auto"/>
              <w:rPr>
                <w:rFonts w:ascii="宋体" w:eastAsia="宋体" w:hAnsi="宋体"/>
                <w:sz w:val="24"/>
                <w:szCs w:val="24"/>
              </w:rPr>
            </w:pPr>
            <w:r w:rsidRPr="000B1C43">
              <w:rPr>
                <w:rFonts w:ascii="宋体" w:eastAsia="宋体" w:hAnsi="宋体" w:hint="eastAsia"/>
                <w:sz w:val="24"/>
                <w:szCs w:val="24"/>
              </w:rPr>
              <w:t>防护等级达IP66。</w:t>
            </w:r>
          </w:p>
        </w:tc>
      </w:tr>
    </w:tbl>
    <w:p w:rsidR="000B1C43" w:rsidRPr="000B1C43" w:rsidRDefault="000B1C43" w:rsidP="000B1C43">
      <w:pPr>
        <w:spacing w:line="360" w:lineRule="auto"/>
        <w:rPr>
          <w:rFonts w:ascii="宋体" w:eastAsia="宋体" w:hAnsi="宋体"/>
          <w:sz w:val="24"/>
          <w:szCs w:val="24"/>
        </w:rPr>
      </w:pPr>
    </w:p>
    <w:p w:rsidR="000B1C43" w:rsidRPr="000B1C43" w:rsidRDefault="000B1C43" w:rsidP="000B1C43">
      <w:pPr>
        <w:spacing w:line="360" w:lineRule="auto"/>
        <w:ind w:firstLineChars="250" w:firstLine="602"/>
        <w:rPr>
          <w:rFonts w:ascii="宋体" w:eastAsia="宋体" w:hAnsi="宋体"/>
          <w:b/>
          <w:sz w:val="24"/>
          <w:szCs w:val="24"/>
        </w:rPr>
      </w:pPr>
      <w:bookmarkStart w:id="36" w:name="_Toc400637200"/>
      <w:bookmarkStart w:id="37" w:name="_Toc377737145"/>
      <w:bookmarkStart w:id="38" w:name="_Toc386638323"/>
      <w:bookmarkStart w:id="39" w:name="_Toc519166916"/>
      <w:bookmarkStart w:id="40" w:name="_Toc526986644"/>
      <w:bookmarkStart w:id="41" w:name="_Toc26265626"/>
      <w:r>
        <w:rPr>
          <w:rFonts w:ascii="宋体" w:eastAsia="宋体" w:hAnsi="宋体"/>
          <w:b/>
          <w:sz w:val="24"/>
          <w:szCs w:val="24"/>
        </w:rPr>
        <w:lastRenderedPageBreak/>
        <w:t xml:space="preserve">1.3 </w:t>
      </w:r>
      <w:r w:rsidRPr="000B1C43">
        <w:rPr>
          <w:rFonts w:ascii="宋体" w:eastAsia="宋体" w:hAnsi="宋体" w:hint="eastAsia"/>
          <w:b/>
          <w:sz w:val="24"/>
          <w:szCs w:val="24"/>
        </w:rPr>
        <w:t>LED补光灯</w:t>
      </w:r>
      <w:bookmarkEnd w:id="36"/>
      <w:bookmarkEnd w:id="37"/>
      <w:bookmarkEnd w:id="38"/>
      <w:bookmarkEnd w:id="39"/>
      <w:bookmarkEnd w:id="40"/>
      <w:bookmarkEnd w:id="41"/>
    </w:p>
    <w:p w:rsidR="000B1C43" w:rsidRPr="000B1C43" w:rsidRDefault="000B1C43" w:rsidP="000B1C43">
      <w:pPr>
        <w:spacing w:line="360" w:lineRule="auto"/>
        <w:ind w:firstLineChars="250" w:firstLine="602"/>
        <w:rPr>
          <w:rFonts w:ascii="宋体" w:eastAsia="宋体" w:hAnsi="宋体"/>
          <w:b/>
          <w:sz w:val="24"/>
          <w:szCs w:val="24"/>
        </w:rPr>
      </w:pPr>
      <w:bookmarkStart w:id="42" w:name="_Toc407020965"/>
      <w:r w:rsidRPr="000B1C43">
        <w:rPr>
          <w:rFonts w:ascii="宋体" w:eastAsia="宋体" w:hAnsi="宋体" w:hint="eastAsia"/>
          <w:b/>
          <w:sz w:val="24"/>
          <w:szCs w:val="24"/>
        </w:rPr>
        <w:t>技术参数</w:t>
      </w:r>
      <w:bookmarkEnd w:id="42"/>
      <w:r w:rsidRPr="000B1C43">
        <w:rPr>
          <w:rFonts w:ascii="宋体" w:eastAsia="宋体" w:hAnsi="宋体" w:hint="eastAsia"/>
          <w:b/>
          <w:sz w:val="24"/>
          <w:szCs w:val="24"/>
        </w:rPr>
        <w:t>：</w:t>
      </w:r>
    </w:p>
    <w:p w:rsidR="000B1C43" w:rsidRPr="000B1C43" w:rsidRDefault="000B1C43" w:rsidP="000B1C43">
      <w:pPr>
        <w:widowControl/>
        <w:numPr>
          <w:ilvl w:val="0"/>
          <w:numId w:val="8"/>
        </w:numPr>
        <w:tabs>
          <w:tab w:val="clear" w:pos="420"/>
          <w:tab w:val="left" w:pos="993"/>
        </w:tabs>
        <w:spacing w:line="360" w:lineRule="auto"/>
        <w:ind w:firstLine="147"/>
        <w:jc w:val="left"/>
        <w:rPr>
          <w:rFonts w:ascii="宋体" w:eastAsia="宋体" w:hAnsi="宋体"/>
          <w:sz w:val="24"/>
          <w:szCs w:val="24"/>
        </w:rPr>
      </w:pPr>
      <w:r w:rsidRPr="000B1C43">
        <w:rPr>
          <w:rFonts w:ascii="宋体" w:eastAsia="宋体" w:hAnsi="宋体" w:hint="eastAsia"/>
          <w:sz w:val="24"/>
          <w:szCs w:val="24"/>
        </w:rPr>
        <w:t>输入电压：</w:t>
      </w:r>
      <w:r w:rsidRPr="000B1C43">
        <w:rPr>
          <w:rFonts w:ascii="宋体" w:eastAsia="宋体" w:hAnsi="宋体"/>
          <w:sz w:val="24"/>
          <w:szCs w:val="24"/>
        </w:rPr>
        <w:t>AC85-264V / 50HZ</w:t>
      </w:r>
    </w:p>
    <w:p w:rsidR="000B1C43" w:rsidRPr="000B1C43" w:rsidRDefault="000B1C43" w:rsidP="000B1C43">
      <w:pPr>
        <w:widowControl/>
        <w:numPr>
          <w:ilvl w:val="0"/>
          <w:numId w:val="8"/>
        </w:numPr>
        <w:tabs>
          <w:tab w:val="clear" w:pos="420"/>
          <w:tab w:val="left" w:pos="993"/>
        </w:tabs>
        <w:spacing w:line="360" w:lineRule="auto"/>
        <w:ind w:firstLine="147"/>
        <w:jc w:val="left"/>
        <w:rPr>
          <w:rFonts w:ascii="宋体" w:eastAsia="宋体" w:hAnsi="宋体"/>
          <w:sz w:val="24"/>
          <w:szCs w:val="24"/>
        </w:rPr>
      </w:pPr>
      <w:r w:rsidRPr="000B1C43">
        <w:rPr>
          <w:rFonts w:ascii="宋体" w:eastAsia="宋体" w:hAnsi="宋体" w:hint="eastAsia"/>
          <w:sz w:val="24"/>
          <w:szCs w:val="24"/>
        </w:rPr>
        <w:t>电源效率：</w:t>
      </w:r>
      <w:r w:rsidRPr="000B1C43">
        <w:rPr>
          <w:rFonts w:ascii="宋体" w:eastAsia="宋体" w:hAnsi="宋体"/>
          <w:sz w:val="24"/>
          <w:szCs w:val="24"/>
        </w:rPr>
        <w:t>≥90%</w:t>
      </w:r>
    </w:p>
    <w:p w:rsidR="000B1C43" w:rsidRPr="000B1C43" w:rsidRDefault="000B1C43" w:rsidP="000B1C43">
      <w:pPr>
        <w:widowControl/>
        <w:numPr>
          <w:ilvl w:val="0"/>
          <w:numId w:val="8"/>
        </w:numPr>
        <w:tabs>
          <w:tab w:val="clear" w:pos="420"/>
          <w:tab w:val="left" w:pos="993"/>
        </w:tabs>
        <w:spacing w:line="360" w:lineRule="auto"/>
        <w:ind w:firstLine="147"/>
        <w:jc w:val="left"/>
        <w:rPr>
          <w:rFonts w:ascii="宋体" w:eastAsia="宋体" w:hAnsi="宋体"/>
          <w:sz w:val="24"/>
          <w:szCs w:val="24"/>
        </w:rPr>
      </w:pPr>
      <w:r w:rsidRPr="000B1C43">
        <w:rPr>
          <w:rFonts w:ascii="宋体" w:eastAsia="宋体" w:hAnsi="宋体" w:hint="eastAsia"/>
          <w:sz w:val="24"/>
          <w:szCs w:val="24"/>
        </w:rPr>
        <w:t>功率：</w:t>
      </w:r>
      <w:r w:rsidRPr="000B1C43">
        <w:rPr>
          <w:rFonts w:ascii="宋体" w:eastAsia="宋体" w:hAnsi="宋体"/>
          <w:sz w:val="24"/>
          <w:szCs w:val="24"/>
        </w:rPr>
        <w:t>12~24W</w:t>
      </w:r>
    </w:p>
    <w:p w:rsidR="000B1C43" w:rsidRPr="000B1C43" w:rsidRDefault="000B1C43" w:rsidP="000B1C43">
      <w:pPr>
        <w:widowControl/>
        <w:numPr>
          <w:ilvl w:val="0"/>
          <w:numId w:val="8"/>
        </w:numPr>
        <w:tabs>
          <w:tab w:val="clear" w:pos="420"/>
          <w:tab w:val="left" w:pos="993"/>
        </w:tabs>
        <w:spacing w:line="360" w:lineRule="auto"/>
        <w:ind w:firstLine="147"/>
        <w:jc w:val="left"/>
        <w:rPr>
          <w:rFonts w:ascii="宋体" w:eastAsia="宋体" w:hAnsi="宋体"/>
          <w:sz w:val="24"/>
          <w:szCs w:val="24"/>
        </w:rPr>
      </w:pPr>
      <w:r w:rsidRPr="000B1C43">
        <w:rPr>
          <w:rFonts w:ascii="宋体" w:eastAsia="宋体" w:hAnsi="宋体"/>
          <w:sz w:val="24"/>
          <w:szCs w:val="24"/>
        </w:rPr>
        <w:t>LED</w:t>
      </w:r>
      <w:r w:rsidRPr="000B1C43">
        <w:rPr>
          <w:rFonts w:ascii="宋体" w:eastAsia="宋体" w:hAnsi="宋体" w:hint="eastAsia"/>
          <w:sz w:val="24"/>
          <w:szCs w:val="24"/>
        </w:rPr>
        <w:t>数量：</w:t>
      </w:r>
      <w:r w:rsidRPr="000B1C43">
        <w:rPr>
          <w:rFonts w:ascii="宋体" w:eastAsia="宋体" w:hAnsi="宋体"/>
          <w:sz w:val="24"/>
          <w:szCs w:val="24"/>
        </w:rPr>
        <w:t>12</w:t>
      </w:r>
      <w:r w:rsidRPr="000B1C43">
        <w:rPr>
          <w:rFonts w:ascii="宋体" w:eastAsia="宋体" w:hAnsi="宋体" w:hint="eastAsia"/>
          <w:sz w:val="24"/>
          <w:szCs w:val="24"/>
        </w:rPr>
        <w:t>颗</w:t>
      </w:r>
    </w:p>
    <w:p w:rsidR="000B1C43" w:rsidRPr="000B1C43" w:rsidRDefault="000B1C43" w:rsidP="000B1C43">
      <w:pPr>
        <w:widowControl/>
        <w:numPr>
          <w:ilvl w:val="0"/>
          <w:numId w:val="8"/>
        </w:numPr>
        <w:tabs>
          <w:tab w:val="clear" w:pos="420"/>
          <w:tab w:val="left" w:pos="993"/>
        </w:tabs>
        <w:spacing w:line="360" w:lineRule="auto"/>
        <w:ind w:firstLine="147"/>
        <w:jc w:val="left"/>
        <w:rPr>
          <w:rFonts w:ascii="宋体" w:eastAsia="宋体" w:hAnsi="宋体"/>
          <w:sz w:val="24"/>
          <w:szCs w:val="24"/>
        </w:rPr>
      </w:pPr>
      <w:r w:rsidRPr="000B1C43">
        <w:rPr>
          <w:rFonts w:ascii="宋体" w:eastAsia="宋体" w:hAnsi="宋体" w:hint="eastAsia"/>
          <w:sz w:val="24"/>
          <w:szCs w:val="24"/>
        </w:rPr>
        <w:t>光通量：</w:t>
      </w:r>
      <w:r w:rsidRPr="000B1C43">
        <w:rPr>
          <w:rFonts w:ascii="宋体" w:eastAsia="宋体" w:hAnsi="宋体"/>
          <w:sz w:val="24"/>
          <w:szCs w:val="24"/>
        </w:rPr>
        <w:t>≥1320LM</w:t>
      </w:r>
    </w:p>
    <w:p w:rsidR="000B1C43" w:rsidRPr="000B1C43" w:rsidRDefault="000B1C43" w:rsidP="000B1C43">
      <w:pPr>
        <w:widowControl/>
        <w:numPr>
          <w:ilvl w:val="0"/>
          <w:numId w:val="8"/>
        </w:numPr>
        <w:tabs>
          <w:tab w:val="clear" w:pos="420"/>
          <w:tab w:val="left" w:pos="993"/>
        </w:tabs>
        <w:spacing w:line="360" w:lineRule="auto"/>
        <w:ind w:firstLine="147"/>
        <w:jc w:val="left"/>
        <w:rPr>
          <w:rFonts w:ascii="宋体" w:eastAsia="宋体" w:hAnsi="宋体"/>
          <w:sz w:val="24"/>
          <w:szCs w:val="24"/>
        </w:rPr>
      </w:pPr>
      <w:r w:rsidRPr="000B1C43">
        <w:rPr>
          <w:rFonts w:ascii="宋体" w:eastAsia="宋体" w:hAnsi="宋体" w:hint="eastAsia"/>
          <w:sz w:val="24"/>
          <w:szCs w:val="24"/>
        </w:rPr>
        <w:t>发光角度：</w:t>
      </w:r>
      <w:r w:rsidRPr="000B1C43">
        <w:rPr>
          <w:rFonts w:ascii="宋体" w:eastAsia="宋体" w:hAnsi="宋体"/>
          <w:sz w:val="24"/>
          <w:szCs w:val="24"/>
        </w:rPr>
        <w:t>15</w:t>
      </w:r>
      <w:r w:rsidRPr="000B1C43">
        <w:rPr>
          <w:rFonts w:ascii="宋体" w:eastAsia="宋体" w:hAnsi="宋体" w:hint="eastAsia"/>
          <w:sz w:val="24"/>
          <w:szCs w:val="24"/>
        </w:rPr>
        <w:t>度</w:t>
      </w:r>
      <w:r w:rsidRPr="000B1C43">
        <w:rPr>
          <w:rFonts w:ascii="宋体" w:eastAsia="宋体" w:hAnsi="宋体"/>
          <w:sz w:val="24"/>
          <w:szCs w:val="24"/>
        </w:rPr>
        <w:t>/25</w:t>
      </w:r>
      <w:r w:rsidRPr="000B1C43">
        <w:rPr>
          <w:rFonts w:ascii="宋体" w:eastAsia="宋体" w:hAnsi="宋体" w:hint="eastAsia"/>
          <w:sz w:val="24"/>
          <w:szCs w:val="24"/>
        </w:rPr>
        <w:t>度</w:t>
      </w:r>
      <w:r w:rsidRPr="000B1C43">
        <w:rPr>
          <w:rFonts w:ascii="宋体" w:eastAsia="宋体" w:hAnsi="宋体"/>
          <w:sz w:val="24"/>
          <w:szCs w:val="24"/>
        </w:rPr>
        <w:t>/30</w:t>
      </w:r>
      <w:r w:rsidRPr="000B1C43">
        <w:rPr>
          <w:rFonts w:ascii="宋体" w:eastAsia="宋体" w:hAnsi="宋体" w:hint="eastAsia"/>
          <w:sz w:val="24"/>
          <w:szCs w:val="24"/>
        </w:rPr>
        <w:t>度</w:t>
      </w:r>
      <w:r w:rsidRPr="000B1C43">
        <w:rPr>
          <w:rFonts w:ascii="宋体" w:eastAsia="宋体" w:hAnsi="宋体"/>
          <w:sz w:val="24"/>
          <w:szCs w:val="24"/>
        </w:rPr>
        <w:t>/45</w:t>
      </w:r>
      <w:r w:rsidRPr="000B1C43">
        <w:rPr>
          <w:rFonts w:ascii="宋体" w:eastAsia="宋体" w:hAnsi="宋体" w:hint="eastAsia"/>
          <w:sz w:val="24"/>
          <w:szCs w:val="24"/>
        </w:rPr>
        <w:t>度</w:t>
      </w:r>
      <w:r w:rsidRPr="000B1C43">
        <w:rPr>
          <w:rFonts w:ascii="宋体" w:eastAsia="宋体" w:hAnsi="宋体"/>
          <w:sz w:val="24"/>
          <w:szCs w:val="24"/>
        </w:rPr>
        <w:t>/60</w:t>
      </w:r>
      <w:r w:rsidRPr="000B1C43">
        <w:rPr>
          <w:rFonts w:ascii="宋体" w:eastAsia="宋体" w:hAnsi="宋体" w:hint="eastAsia"/>
          <w:sz w:val="24"/>
          <w:szCs w:val="24"/>
        </w:rPr>
        <w:t>度</w:t>
      </w:r>
    </w:p>
    <w:p w:rsidR="000B1C43" w:rsidRPr="000B1C43" w:rsidRDefault="000B1C43" w:rsidP="000B1C43">
      <w:pPr>
        <w:widowControl/>
        <w:numPr>
          <w:ilvl w:val="0"/>
          <w:numId w:val="8"/>
        </w:numPr>
        <w:tabs>
          <w:tab w:val="clear" w:pos="420"/>
          <w:tab w:val="left" w:pos="993"/>
        </w:tabs>
        <w:spacing w:line="360" w:lineRule="auto"/>
        <w:ind w:firstLine="147"/>
        <w:jc w:val="left"/>
        <w:rPr>
          <w:rFonts w:ascii="宋体" w:eastAsia="宋体" w:hAnsi="宋体"/>
          <w:sz w:val="24"/>
          <w:szCs w:val="24"/>
        </w:rPr>
      </w:pPr>
      <w:r w:rsidRPr="000B1C43">
        <w:rPr>
          <w:rFonts w:ascii="宋体" w:eastAsia="宋体" w:hAnsi="宋体" w:hint="eastAsia"/>
          <w:sz w:val="24"/>
          <w:szCs w:val="24"/>
        </w:rPr>
        <w:t>色温：</w:t>
      </w:r>
      <w:r w:rsidRPr="000B1C43">
        <w:rPr>
          <w:rFonts w:ascii="宋体" w:eastAsia="宋体" w:hAnsi="宋体"/>
          <w:sz w:val="24"/>
          <w:szCs w:val="24"/>
        </w:rPr>
        <w:t>6000~7000K</w:t>
      </w:r>
    </w:p>
    <w:p w:rsidR="000B1C43" w:rsidRPr="000B1C43" w:rsidRDefault="000B1C43" w:rsidP="000B1C43">
      <w:pPr>
        <w:widowControl/>
        <w:numPr>
          <w:ilvl w:val="0"/>
          <w:numId w:val="8"/>
        </w:numPr>
        <w:tabs>
          <w:tab w:val="clear" w:pos="420"/>
          <w:tab w:val="left" w:pos="993"/>
        </w:tabs>
        <w:spacing w:line="360" w:lineRule="auto"/>
        <w:ind w:firstLine="147"/>
        <w:jc w:val="left"/>
        <w:rPr>
          <w:rFonts w:ascii="宋体" w:eastAsia="宋体" w:hAnsi="宋体"/>
          <w:sz w:val="24"/>
          <w:szCs w:val="24"/>
        </w:rPr>
      </w:pPr>
      <w:r w:rsidRPr="000B1C43">
        <w:rPr>
          <w:rFonts w:ascii="宋体" w:eastAsia="宋体" w:hAnsi="宋体" w:hint="eastAsia"/>
          <w:sz w:val="24"/>
          <w:szCs w:val="24"/>
        </w:rPr>
        <w:t>显色指数：</w:t>
      </w:r>
      <w:r w:rsidRPr="000B1C43">
        <w:rPr>
          <w:rFonts w:ascii="宋体" w:eastAsia="宋体" w:hAnsi="宋体"/>
          <w:sz w:val="24"/>
          <w:szCs w:val="24"/>
        </w:rPr>
        <w:t>≥70</w:t>
      </w:r>
    </w:p>
    <w:p w:rsidR="000B1C43" w:rsidRPr="000B1C43" w:rsidRDefault="000B1C43" w:rsidP="000B1C43">
      <w:pPr>
        <w:widowControl/>
        <w:numPr>
          <w:ilvl w:val="0"/>
          <w:numId w:val="8"/>
        </w:numPr>
        <w:tabs>
          <w:tab w:val="clear" w:pos="420"/>
          <w:tab w:val="left" w:pos="993"/>
        </w:tabs>
        <w:spacing w:line="360" w:lineRule="auto"/>
        <w:ind w:firstLine="147"/>
        <w:jc w:val="left"/>
        <w:rPr>
          <w:rFonts w:ascii="宋体" w:eastAsia="宋体" w:hAnsi="宋体"/>
          <w:sz w:val="24"/>
          <w:szCs w:val="24"/>
        </w:rPr>
      </w:pPr>
      <w:r w:rsidRPr="000B1C43">
        <w:rPr>
          <w:rFonts w:ascii="宋体" w:eastAsia="宋体" w:hAnsi="宋体" w:hint="eastAsia"/>
          <w:sz w:val="24"/>
          <w:szCs w:val="24"/>
        </w:rPr>
        <w:t>工作温度：</w:t>
      </w:r>
      <w:r w:rsidRPr="000B1C43">
        <w:rPr>
          <w:rFonts w:ascii="宋体" w:eastAsia="宋体" w:hAnsi="宋体"/>
          <w:sz w:val="24"/>
          <w:szCs w:val="24"/>
        </w:rPr>
        <w:t>-25°~ 70°</w:t>
      </w:r>
    </w:p>
    <w:p w:rsidR="000B1C43" w:rsidRPr="000B1C43" w:rsidRDefault="000B1C43" w:rsidP="000B1C43">
      <w:pPr>
        <w:widowControl/>
        <w:numPr>
          <w:ilvl w:val="0"/>
          <w:numId w:val="8"/>
        </w:numPr>
        <w:tabs>
          <w:tab w:val="clear" w:pos="420"/>
          <w:tab w:val="left" w:pos="993"/>
        </w:tabs>
        <w:spacing w:line="360" w:lineRule="auto"/>
        <w:ind w:firstLine="147"/>
        <w:jc w:val="left"/>
        <w:rPr>
          <w:rFonts w:ascii="宋体" w:eastAsia="宋体" w:hAnsi="宋体"/>
          <w:sz w:val="24"/>
          <w:szCs w:val="24"/>
        </w:rPr>
      </w:pPr>
      <w:r w:rsidRPr="000B1C43">
        <w:rPr>
          <w:rFonts w:ascii="宋体" w:eastAsia="宋体" w:hAnsi="宋体" w:hint="eastAsia"/>
          <w:sz w:val="24"/>
          <w:szCs w:val="24"/>
        </w:rPr>
        <w:t>工作湿度：</w:t>
      </w:r>
      <w:r w:rsidRPr="000B1C43">
        <w:rPr>
          <w:rFonts w:ascii="宋体" w:eastAsia="宋体" w:hAnsi="宋体"/>
          <w:sz w:val="24"/>
          <w:szCs w:val="24"/>
        </w:rPr>
        <w:t>10% ~ 90%</w:t>
      </w:r>
    </w:p>
    <w:p w:rsidR="000B1C43" w:rsidRPr="000B1C43" w:rsidRDefault="000B1C43" w:rsidP="000B1C43">
      <w:pPr>
        <w:widowControl/>
        <w:numPr>
          <w:ilvl w:val="0"/>
          <w:numId w:val="8"/>
        </w:numPr>
        <w:tabs>
          <w:tab w:val="clear" w:pos="420"/>
          <w:tab w:val="left" w:pos="993"/>
        </w:tabs>
        <w:spacing w:line="360" w:lineRule="auto"/>
        <w:ind w:firstLine="147"/>
        <w:jc w:val="left"/>
        <w:rPr>
          <w:rFonts w:ascii="宋体" w:eastAsia="宋体" w:hAnsi="宋体"/>
          <w:sz w:val="24"/>
          <w:szCs w:val="24"/>
        </w:rPr>
      </w:pPr>
      <w:r w:rsidRPr="000B1C43">
        <w:rPr>
          <w:rFonts w:ascii="宋体" w:eastAsia="宋体" w:hAnsi="宋体" w:hint="eastAsia"/>
          <w:sz w:val="24"/>
          <w:szCs w:val="24"/>
        </w:rPr>
        <w:t>最佳照射距离：</w:t>
      </w:r>
      <w:r w:rsidRPr="000B1C43">
        <w:rPr>
          <w:rFonts w:ascii="宋体" w:eastAsia="宋体" w:hAnsi="宋体"/>
          <w:sz w:val="24"/>
          <w:szCs w:val="24"/>
        </w:rPr>
        <w:t>6~20</w:t>
      </w:r>
      <w:r w:rsidRPr="000B1C43">
        <w:rPr>
          <w:rFonts w:ascii="宋体" w:eastAsia="宋体" w:hAnsi="宋体" w:hint="eastAsia"/>
          <w:sz w:val="24"/>
          <w:szCs w:val="24"/>
        </w:rPr>
        <w:t>米</w:t>
      </w:r>
    </w:p>
    <w:p w:rsidR="000B1C43" w:rsidRPr="000B1C43" w:rsidRDefault="000B1C43" w:rsidP="000B1C43">
      <w:pPr>
        <w:widowControl/>
        <w:numPr>
          <w:ilvl w:val="0"/>
          <w:numId w:val="8"/>
        </w:numPr>
        <w:tabs>
          <w:tab w:val="clear" w:pos="420"/>
          <w:tab w:val="left" w:pos="993"/>
        </w:tabs>
        <w:spacing w:line="360" w:lineRule="auto"/>
        <w:ind w:firstLine="147"/>
        <w:jc w:val="left"/>
        <w:rPr>
          <w:rFonts w:ascii="宋体" w:eastAsia="宋体" w:hAnsi="宋体"/>
          <w:sz w:val="24"/>
          <w:szCs w:val="24"/>
        </w:rPr>
      </w:pPr>
      <w:r w:rsidRPr="000B1C43">
        <w:rPr>
          <w:rFonts w:ascii="宋体" w:eastAsia="宋体" w:hAnsi="宋体" w:hint="eastAsia"/>
          <w:sz w:val="24"/>
          <w:szCs w:val="24"/>
        </w:rPr>
        <w:t>材料：压铸铝、钢化玻璃</w:t>
      </w:r>
    </w:p>
    <w:p w:rsidR="000B1C43" w:rsidRPr="000B1C43" w:rsidRDefault="000B1C43" w:rsidP="000B1C43">
      <w:pPr>
        <w:widowControl/>
        <w:numPr>
          <w:ilvl w:val="0"/>
          <w:numId w:val="8"/>
        </w:numPr>
        <w:tabs>
          <w:tab w:val="clear" w:pos="420"/>
          <w:tab w:val="left" w:pos="993"/>
        </w:tabs>
        <w:spacing w:line="360" w:lineRule="auto"/>
        <w:ind w:firstLine="147"/>
        <w:jc w:val="left"/>
        <w:rPr>
          <w:rFonts w:ascii="宋体" w:eastAsia="宋体" w:hAnsi="宋体"/>
          <w:sz w:val="24"/>
          <w:szCs w:val="24"/>
        </w:rPr>
      </w:pPr>
      <w:r w:rsidRPr="000B1C43">
        <w:rPr>
          <w:rFonts w:ascii="宋体" w:eastAsia="宋体" w:hAnsi="宋体" w:hint="eastAsia"/>
          <w:sz w:val="24"/>
          <w:szCs w:val="24"/>
        </w:rPr>
        <w:t>防护等级：</w:t>
      </w:r>
      <w:r w:rsidRPr="000B1C43">
        <w:rPr>
          <w:rFonts w:ascii="宋体" w:eastAsia="宋体" w:hAnsi="宋体"/>
          <w:sz w:val="24"/>
          <w:szCs w:val="24"/>
        </w:rPr>
        <w:t>IP65</w:t>
      </w:r>
    </w:p>
    <w:p w:rsidR="000B1C43" w:rsidRPr="000B1C43" w:rsidRDefault="000B1C43" w:rsidP="000B1C43">
      <w:pPr>
        <w:widowControl/>
        <w:numPr>
          <w:ilvl w:val="0"/>
          <w:numId w:val="8"/>
        </w:numPr>
        <w:tabs>
          <w:tab w:val="clear" w:pos="420"/>
          <w:tab w:val="left" w:pos="993"/>
        </w:tabs>
        <w:spacing w:line="360" w:lineRule="auto"/>
        <w:ind w:firstLine="147"/>
        <w:jc w:val="left"/>
        <w:rPr>
          <w:rFonts w:ascii="宋体" w:eastAsia="宋体" w:hAnsi="宋体"/>
          <w:sz w:val="24"/>
          <w:szCs w:val="24"/>
        </w:rPr>
      </w:pPr>
      <w:r w:rsidRPr="000B1C43">
        <w:rPr>
          <w:rFonts w:ascii="宋体" w:eastAsia="宋体" w:hAnsi="宋体" w:hint="eastAsia"/>
          <w:sz w:val="24"/>
          <w:szCs w:val="24"/>
        </w:rPr>
        <w:t>产品尺寸：</w:t>
      </w:r>
      <w:r w:rsidRPr="000B1C43">
        <w:rPr>
          <w:rFonts w:ascii="宋体" w:eastAsia="宋体" w:hAnsi="宋体"/>
          <w:sz w:val="24"/>
          <w:szCs w:val="24"/>
        </w:rPr>
        <w:t>180*140*106mm</w:t>
      </w:r>
    </w:p>
    <w:p w:rsidR="000B1C43" w:rsidRPr="000B1C43" w:rsidRDefault="000B1C43" w:rsidP="000B1C43">
      <w:pPr>
        <w:widowControl/>
        <w:numPr>
          <w:ilvl w:val="0"/>
          <w:numId w:val="8"/>
        </w:numPr>
        <w:tabs>
          <w:tab w:val="clear" w:pos="420"/>
          <w:tab w:val="left" w:pos="993"/>
        </w:tabs>
        <w:spacing w:line="360" w:lineRule="auto"/>
        <w:ind w:firstLine="147"/>
        <w:jc w:val="left"/>
        <w:rPr>
          <w:rFonts w:ascii="宋体" w:eastAsia="宋体" w:hAnsi="宋体"/>
          <w:sz w:val="24"/>
          <w:szCs w:val="24"/>
        </w:rPr>
      </w:pPr>
      <w:r w:rsidRPr="000B1C43">
        <w:rPr>
          <w:rFonts w:ascii="宋体" w:eastAsia="宋体" w:hAnsi="宋体" w:hint="eastAsia"/>
          <w:sz w:val="24"/>
          <w:szCs w:val="24"/>
        </w:rPr>
        <w:t>整机重量：</w:t>
      </w:r>
      <w:r w:rsidRPr="000B1C43">
        <w:rPr>
          <w:rFonts w:ascii="宋体" w:eastAsia="宋体" w:hAnsi="宋体"/>
          <w:sz w:val="24"/>
          <w:szCs w:val="24"/>
        </w:rPr>
        <w:t>1.27KG</w:t>
      </w:r>
    </w:p>
    <w:p w:rsidR="000B1C43" w:rsidRPr="000B1C43" w:rsidRDefault="000B1C43" w:rsidP="000B1C43">
      <w:pPr>
        <w:pStyle w:val="C"/>
        <w:numPr>
          <w:ilvl w:val="0"/>
          <w:numId w:val="0"/>
        </w:numPr>
        <w:spacing w:line="360" w:lineRule="auto"/>
        <w:ind w:left="1402" w:hanging="976"/>
        <w:rPr>
          <w:rFonts w:ascii="宋体" w:hAnsi="宋体"/>
          <w:sz w:val="24"/>
          <w:szCs w:val="24"/>
        </w:rPr>
      </w:pPr>
      <w:bookmarkStart w:id="43" w:name="_Toc526986645"/>
      <w:bookmarkStart w:id="44" w:name="_Toc519166917"/>
      <w:bookmarkStart w:id="45" w:name="_Toc3769"/>
      <w:bookmarkStart w:id="46" w:name="_Toc407203648"/>
      <w:bookmarkStart w:id="47" w:name="_Toc370931321"/>
      <w:bookmarkStart w:id="48" w:name="_Toc370920312"/>
      <w:bookmarkStart w:id="49" w:name="_Toc365276398"/>
      <w:bookmarkStart w:id="50" w:name="_Toc26265627"/>
      <w:bookmarkStart w:id="51" w:name="_Toc512249336"/>
      <w:bookmarkStart w:id="52" w:name="_Toc487343465"/>
      <w:bookmarkStart w:id="53" w:name="_Toc487418501"/>
      <w:bookmarkStart w:id="54" w:name="_Toc487418597"/>
      <w:bookmarkStart w:id="55" w:name="_Toc512249264"/>
      <w:bookmarkStart w:id="56" w:name="_Toc508185574"/>
      <w:bookmarkStart w:id="57" w:name="_Toc487343869"/>
      <w:r>
        <w:rPr>
          <w:rFonts w:ascii="宋体" w:hAnsi="宋体" w:hint="eastAsia"/>
          <w:sz w:val="24"/>
          <w:szCs w:val="24"/>
        </w:rPr>
        <w:t>1</w:t>
      </w:r>
      <w:r>
        <w:rPr>
          <w:rFonts w:ascii="宋体" w:hAnsi="宋体"/>
          <w:sz w:val="24"/>
          <w:szCs w:val="24"/>
        </w:rPr>
        <w:t xml:space="preserve">.4 </w:t>
      </w:r>
      <w:r w:rsidRPr="000B1C43">
        <w:rPr>
          <w:rFonts w:ascii="宋体" w:hAnsi="宋体" w:hint="eastAsia"/>
          <w:sz w:val="24"/>
          <w:szCs w:val="24"/>
        </w:rPr>
        <w:t>自动挡车器</w:t>
      </w:r>
      <w:bookmarkEnd w:id="43"/>
      <w:bookmarkEnd w:id="44"/>
      <w:bookmarkEnd w:id="45"/>
      <w:bookmarkEnd w:id="46"/>
      <w:bookmarkEnd w:id="47"/>
      <w:bookmarkEnd w:id="48"/>
      <w:bookmarkEnd w:id="49"/>
      <w:bookmarkEnd w:id="50"/>
    </w:p>
    <w:p w:rsidR="000B1C43" w:rsidRPr="000B1C43" w:rsidRDefault="000B1C43" w:rsidP="000B1C43">
      <w:pPr>
        <w:spacing w:line="360" w:lineRule="auto"/>
        <w:ind w:firstLineChars="200" w:firstLine="480"/>
        <w:rPr>
          <w:rFonts w:ascii="宋体" w:eastAsia="宋体" w:hAnsi="宋体"/>
          <w:sz w:val="24"/>
          <w:szCs w:val="24"/>
        </w:rPr>
      </w:pPr>
      <w:r w:rsidRPr="000B1C43">
        <w:rPr>
          <w:rFonts w:ascii="宋体" w:eastAsia="宋体" w:hAnsi="宋体" w:hint="eastAsia"/>
          <w:sz w:val="24"/>
          <w:szCs w:val="24"/>
        </w:rPr>
        <w:t>该款道闸外观新颖、简约大方、坚固防水；采用电动机蜗轮蜗杆减速器机构，自锁性能优越；人性化离合装置，离合方便；独特的压缩弹簧平衡装置，</w:t>
      </w:r>
      <w:proofErr w:type="gramStart"/>
      <w:r w:rsidRPr="000B1C43">
        <w:rPr>
          <w:rFonts w:ascii="宋体" w:eastAsia="宋体" w:hAnsi="宋体" w:hint="eastAsia"/>
          <w:sz w:val="24"/>
          <w:szCs w:val="24"/>
        </w:rPr>
        <w:t>闸杆起落</w:t>
      </w:r>
      <w:proofErr w:type="gramEnd"/>
      <w:r w:rsidRPr="000B1C43">
        <w:rPr>
          <w:rFonts w:ascii="宋体" w:eastAsia="宋体" w:hAnsi="宋体" w:hint="eastAsia"/>
          <w:sz w:val="24"/>
          <w:szCs w:val="24"/>
        </w:rPr>
        <w:t>自如，到位平稳；智能限位装置，采用微电可控制技术，起落杆到位后，自行判断检测，并停止运行；具有起落杆速度快，可靠性、稳定性高等诸多优点。</w:t>
      </w:r>
    </w:p>
    <w:p w:rsidR="000B1C43" w:rsidRPr="000B1C43" w:rsidRDefault="000B1C43" w:rsidP="000B1C43">
      <w:pPr>
        <w:spacing w:line="360" w:lineRule="auto"/>
        <w:ind w:firstLineChars="200" w:firstLine="480"/>
        <w:rPr>
          <w:rFonts w:ascii="宋体" w:eastAsia="宋体" w:hAnsi="宋体"/>
          <w:sz w:val="24"/>
          <w:szCs w:val="24"/>
        </w:rPr>
      </w:pPr>
      <w:r w:rsidRPr="000B1C43">
        <w:rPr>
          <w:rFonts w:ascii="宋体" w:eastAsia="宋体" w:hAnsi="宋体" w:hint="eastAsia"/>
          <w:sz w:val="24"/>
          <w:szCs w:val="24"/>
        </w:rPr>
        <w:t>数字快速电动挡车器前门标准配置高亮LED屏，指示挡车器运行状态；</w:t>
      </w:r>
      <w:proofErr w:type="gramStart"/>
      <w:r w:rsidRPr="000B1C43">
        <w:rPr>
          <w:rFonts w:ascii="宋体" w:eastAsia="宋体" w:hAnsi="宋体" w:hint="eastAsia"/>
          <w:sz w:val="24"/>
          <w:szCs w:val="24"/>
        </w:rPr>
        <w:t>闸杆可选</w:t>
      </w:r>
      <w:proofErr w:type="gramEnd"/>
      <w:r w:rsidRPr="000B1C43">
        <w:rPr>
          <w:rFonts w:ascii="宋体" w:eastAsia="宋体" w:hAnsi="宋体" w:hint="eastAsia"/>
          <w:sz w:val="24"/>
          <w:szCs w:val="24"/>
        </w:rPr>
        <w:t>配置红、蓝色高亮发光提示杆，以方便提示通行车辆。</w:t>
      </w:r>
    </w:p>
    <w:p w:rsidR="000B1C43" w:rsidRPr="000B1C43" w:rsidRDefault="000B1C43" w:rsidP="000B1C43">
      <w:pPr>
        <w:spacing w:line="360" w:lineRule="auto"/>
        <w:ind w:firstLineChars="200" w:firstLine="480"/>
        <w:rPr>
          <w:rFonts w:ascii="宋体" w:eastAsia="宋体" w:hAnsi="宋体"/>
          <w:sz w:val="24"/>
          <w:szCs w:val="24"/>
        </w:rPr>
      </w:pPr>
      <w:r w:rsidRPr="000B1C43">
        <w:rPr>
          <w:rFonts w:ascii="宋体" w:eastAsia="宋体" w:hAnsi="宋体" w:hint="eastAsia"/>
          <w:sz w:val="24"/>
          <w:szCs w:val="24"/>
        </w:rPr>
        <w:t>采用先进的数字感应控制防砸技术，</w:t>
      </w:r>
      <w:proofErr w:type="gramStart"/>
      <w:r w:rsidRPr="000B1C43">
        <w:rPr>
          <w:rFonts w:ascii="宋体" w:eastAsia="宋体" w:hAnsi="宋体" w:hint="eastAsia"/>
          <w:sz w:val="24"/>
          <w:szCs w:val="24"/>
        </w:rPr>
        <w:t>当落杆时触</w:t>
      </w:r>
      <w:proofErr w:type="gramEnd"/>
      <w:r w:rsidRPr="000B1C43">
        <w:rPr>
          <w:rFonts w:ascii="宋体" w:eastAsia="宋体" w:hAnsi="宋体" w:hint="eastAsia"/>
          <w:sz w:val="24"/>
          <w:szCs w:val="24"/>
        </w:rPr>
        <w:t>碰到障碍物时，挡车器能够智能检测，停止</w:t>
      </w:r>
      <w:proofErr w:type="gramStart"/>
      <w:r w:rsidRPr="000B1C43">
        <w:rPr>
          <w:rFonts w:ascii="宋体" w:eastAsia="宋体" w:hAnsi="宋体" w:hint="eastAsia"/>
          <w:sz w:val="24"/>
          <w:szCs w:val="24"/>
        </w:rPr>
        <w:t>落杆并迅速</w:t>
      </w:r>
      <w:proofErr w:type="gramEnd"/>
      <w:r w:rsidRPr="000B1C43">
        <w:rPr>
          <w:rFonts w:ascii="宋体" w:eastAsia="宋体" w:hAnsi="宋体" w:hint="eastAsia"/>
          <w:sz w:val="24"/>
          <w:szCs w:val="24"/>
        </w:rPr>
        <w:t>返回，从而可实现有效保证车辆的安全。（不需要安装压力电波）</w:t>
      </w:r>
    </w:p>
    <w:p w:rsidR="000B1C43" w:rsidRPr="000B1C43" w:rsidRDefault="000B1C43" w:rsidP="000B1C43">
      <w:pPr>
        <w:spacing w:line="360" w:lineRule="auto"/>
        <w:ind w:firstLineChars="200" w:firstLine="480"/>
        <w:rPr>
          <w:rFonts w:ascii="宋体" w:eastAsia="宋体" w:hAnsi="宋体"/>
          <w:sz w:val="24"/>
          <w:szCs w:val="24"/>
        </w:rPr>
      </w:pPr>
      <w:r w:rsidRPr="000B1C43">
        <w:rPr>
          <w:rFonts w:ascii="宋体" w:eastAsia="宋体" w:hAnsi="宋体"/>
          <w:sz w:val="24"/>
          <w:szCs w:val="24"/>
        </w:rPr>
        <w:t>可选配</w:t>
      </w:r>
      <w:proofErr w:type="gramStart"/>
      <w:r w:rsidRPr="000B1C43">
        <w:rPr>
          <w:rFonts w:ascii="宋体" w:eastAsia="宋体" w:hAnsi="宋体"/>
          <w:sz w:val="24"/>
          <w:szCs w:val="24"/>
        </w:rPr>
        <w:t>脱杆型闸杆</w:t>
      </w:r>
      <w:proofErr w:type="gramEnd"/>
      <w:r w:rsidRPr="000B1C43">
        <w:rPr>
          <w:rFonts w:ascii="宋体" w:eastAsia="宋体" w:hAnsi="宋体"/>
          <w:sz w:val="24"/>
          <w:szCs w:val="24"/>
        </w:rPr>
        <w:t>结构，最大限度保护闸杆，减小正面撞击</w:t>
      </w:r>
      <w:proofErr w:type="gramStart"/>
      <w:r w:rsidRPr="000B1C43">
        <w:rPr>
          <w:rFonts w:ascii="宋体" w:eastAsia="宋体" w:hAnsi="宋体"/>
          <w:sz w:val="24"/>
          <w:szCs w:val="24"/>
        </w:rPr>
        <w:t>造成闸杆的</w:t>
      </w:r>
      <w:proofErr w:type="gramEnd"/>
      <w:r w:rsidRPr="000B1C43">
        <w:rPr>
          <w:rFonts w:ascii="宋体" w:eastAsia="宋体" w:hAnsi="宋体"/>
          <w:sz w:val="24"/>
          <w:szCs w:val="24"/>
        </w:rPr>
        <w:t>伤害。</w:t>
      </w:r>
    </w:p>
    <w:p w:rsidR="000B1C43" w:rsidRPr="000B1C43" w:rsidRDefault="000B1C43" w:rsidP="000B1C43">
      <w:pPr>
        <w:pStyle w:val="Char10"/>
        <w:spacing w:line="360" w:lineRule="auto"/>
        <w:ind w:firstLine="480"/>
        <w:rPr>
          <w:rFonts w:ascii="宋体" w:hAnsi="宋体"/>
          <w:szCs w:val="24"/>
        </w:rPr>
      </w:pPr>
    </w:p>
    <w:p w:rsidR="000B1C43" w:rsidRPr="000B1C43" w:rsidRDefault="000B1C43" w:rsidP="000B1C43">
      <w:pPr>
        <w:pStyle w:val="aa"/>
        <w:tabs>
          <w:tab w:val="left" w:pos="0"/>
          <w:tab w:val="left" w:pos="941"/>
        </w:tabs>
        <w:spacing w:line="360" w:lineRule="auto"/>
        <w:ind w:firstLineChars="150" w:firstLine="361"/>
        <w:jc w:val="left"/>
        <w:rPr>
          <w:rFonts w:ascii="宋体" w:hAnsi="宋体"/>
          <w:b/>
          <w:snapToGrid w:val="0"/>
          <w:kern w:val="0"/>
          <w:sz w:val="24"/>
          <w:szCs w:val="24"/>
        </w:rPr>
      </w:pPr>
      <w:r w:rsidRPr="000B1C43">
        <w:rPr>
          <w:rFonts w:ascii="宋体" w:hAnsi="宋体" w:hint="eastAsia"/>
          <w:b/>
          <w:snapToGrid w:val="0"/>
          <w:kern w:val="0"/>
          <w:sz w:val="24"/>
          <w:szCs w:val="24"/>
        </w:rPr>
        <w:lastRenderedPageBreak/>
        <w:t>主要技参数：</w:t>
      </w:r>
    </w:p>
    <w:p w:rsidR="000B1C43" w:rsidRPr="000B1C43" w:rsidRDefault="000B1C43" w:rsidP="000B1C43">
      <w:pPr>
        <w:numPr>
          <w:ilvl w:val="0"/>
          <w:numId w:val="9"/>
        </w:numPr>
        <w:spacing w:line="360" w:lineRule="auto"/>
        <w:ind w:firstLine="6"/>
        <w:rPr>
          <w:rFonts w:ascii="宋体" w:eastAsia="宋体" w:hAnsi="宋体" w:cs="Lucida Sans Unicode"/>
          <w:sz w:val="24"/>
          <w:szCs w:val="24"/>
        </w:rPr>
      </w:pPr>
      <w:r w:rsidRPr="000B1C43">
        <w:rPr>
          <w:rFonts w:ascii="宋体" w:eastAsia="宋体" w:hAnsi="宋体" w:cs="Lucida Sans Unicode" w:hint="eastAsia"/>
          <w:sz w:val="24"/>
          <w:szCs w:val="24"/>
        </w:rPr>
        <w:t>工作温度：</w:t>
      </w:r>
      <w:r w:rsidRPr="000B1C43">
        <w:rPr>
          <w:rFonts w:ascii="宋体" w:eastAsia="宋体" w:hAnsi="宋体" w:cs="Lucida Sans Unicode"/>
          <w:sz w:val="24"/>
          <w:szCs w:val="24"/>
        </w:rPr>
        <w:t>-30</w:t>
      </w:r>
      <w:r w:rsidRPr="000B1C43">
        <w:rPr>
          <w:rFonts w:ascii="宋体" w:eastAsia="宋体" w:hAnsi="宋体" w:cs="Lucida Sans Unicode" w:hint="eastAsia"/>
          <w:sz w:val="24"/>
          <w:szCs w:val="24"/>
        </w:rPr>
        <w:t>℃～</w:t>
      </w:r>
      <w:r w:rsidRPr="000B1C43">
        <w:rPr>
          <w:rFonts w:ascii="宋体" w:eastAsia="宋体" w:hAnsi="宋体" w:cs="Lucida Sans Unicode"/>
          <w:sz w:val="24"/>
          <w:szCs w:val="24"/>
        </w:rPr>
        <w:t>+70</w:t>
      </w:r>
      <w:r w:rsidRPr="000B1C43">
        <w:rPr>
          <w:rFonts w:ascii="宋体" w:eastAsia="宋体" w:hAnsi="宋体" w:cs="Lucida Sans Unicode" w:hint="eastAsia"/>
          <w:sz w:val="24"/>
          <w:szCs w:val="24"/>
        </w:rPr>
        <w:t>℃</w:t>
      </w:r>
    </w:p>
    <w:p w:rsidR="000B1C43" w:rsidRPr="000B1C43" w:rsidRDefault="000B1C43" w:rsidP="000B1C43">
      <w:pPr>
        <w:numPr>
          <w:ilvl w:val="0"/>
          <w:numId w:val="9"/>
        </w:numPr>
        <w:spacing w:line="360" w:lineRule="auto"/>
        <w:ind w:firstLine="6"/>
        <w:rPr>
          <w:rFonts w:ascii="宋体" w:eastAsia="宋体" w:hAnsi="宋体" w:cs="Lucida Sans Unicode"/>
          <w:sz w:val="24"/>
          <w:szCs w:val="24"/>
        </w:rPr>
      </w:pPr>
      <w:r w:rsidRPr="000B1C43">
        <w:rPr>
          <w:rFonts w:ascii="宋体" w:eastAsia="宋体" w:hAnsi="宋体" w:cs="Lucida Sans Unicode" w:hint="eastAsia"/>
          <w:sz w:val="24"/>
          <w:szCs w:val="24"/>
        </w:rPr>
        <w:t>工作湿度：≤</w:t>
      </w:r>
      <w:r w:rsidRPr="000B1C43">
        <w:rPr>
          <w:rFonts w:ascii="宋体" w:eastAsia="宋体" w:hAnsi="宋体" w:cs="Lucida Sans Unicode"/>
          <w:sz w:val="24"/>
          <w:szCs w:val="24"/>
        </w:rPr>
        <w:t xml:space="preserve">95% </w:t>
      </w:r>
      <w:proofErr w:type="gramStart"/>
      <w:r w:rsidRPr="000B1C43">
        <w:rPr>
          <w:rFonts w:ascii="宋体" w:eastAsia="宋体" w:hAnsi="宋体" w:cs="Lucida Sans Unicode" w:hint="eastAsia"/>
          <w:sz w:val="24"/>
          <w:szCs w:val="24"/>
        </w:rPr>
        <w:t>不</w:t>
      </w:r>
      <w:proofErr w:type="gramEnd"/>
      <w:r w:rsidRPr="000B1C43">
        <w:rPr>
          <w:rFonts w:ascii="宋体" w:eastAsia="宋体" w:hAnsi="宋体" w:cs="Lucida Sans Unicode" w:hint="eastAsia"/>
          <w:sz w:val="24"/>
          <w:szCs w:val="24"/>
        </w:rPr>
        <w:t>凝露</w:t>
      </w:r>
    </w:p>
    <w:p w:rsidR="000B1C43" w:rsidRPr="000B1C43" w:rsidRDefault="000B1C43" w:rsidP="000B1C43">
      <w:pPr>
        <w:numPr>
          <w:ilvl w:val="0"/>
          <w:numId w:val="9"/>
        </w:numPr>
        <w:spacing w:line="360" w:lineRule="auto"/>
        <w:ind w:firstLine="6"/>
        <w:rPr>
          <w:rFonts w:ascii="宋体" w:eastAsia="宋体" w:hAnsi="宋体" w:cs="Lucida Sans Unicode"/>
          <w:sz w:val="24"/>
          <w:szCs w:val="24"/>
        </w:rPr>
      </w:pPr>
      <w:r w:rsidRPr="000B1C43">
        <w:rPr>
          <w:rFonts w:ascii="宋体" w:eastAsia="宋体" w:hAnsi="宋体" w:cs="Lucida Sans Unicode" w:hint="eastAsia"/>
          <w:sz w:val="24"/>
          <w:szCs w:val="24"/>
        </w:rPr>
        <w:t>外形尺寸：</w:t>
      </w:r>
      <w:r w:rsidRPr="000B1C43">
        <w:rPr>
          <w:rFonts w:ascii="宋体" w:eastAsia="宋体" w:hAnsi="宋体" w:cs="Lucida Sans Unicode"/>
          <w:sz w:val="24"/>
          <w:szCs w:val="24"/>
        </w:rPr>
        <w:t>345*295*980mm</w:t>
      </w:r>
      <w:r w:rsidRPr="000B1C43">
        <w:rPr>
          <w:rFonts w:ascii="宋体" w:eastAsia="宋体" w:hAnsi="宋体" w:cs="Lucida Sans Unicode" w:hint="eastAsia"/>
          <w:sz w:val="24"/>
          <w:szCs w:val="24"/>
        </w:rPr>
        <w:t>（长</w:t>
      </w:r>
      <w:r w:rsidRPr="000B1C43">
        <w:rPr>
          <w:rFonts w:ascii="宋体" w:eastAsia="宋体" w:hAnsi="宋体" w:cs="Lucida Sans Unicode"/>
          <w:sz w:val="24"/>
          <w:szCs w:val="24"/>
        </w:rPr>
        <w:t>*</w:t>
      </w:r>
      <w:r w:rsidRPr="000B1C43">
        <w:rPr>
          <w:rFonts w:ascii="宋体" w:eastAsia="宋体" w:hAnsi="宋体" w:cs="Lucida Sans Unicode" w:hint="eastAsia"/>
          <w:sz w:val="24"/>
          <w:szCs w:val="24"/>
        </w:rPr>
        <w:t>宽</w:t>
      </w:r>
      <w:r w:rsidRPr="000B1C43">
        <w:rPr>
          <w:rFonts w:ascii="宋体" w:eastAsia="宋体" w:hAnsi="宋体" w:cs="Lucida Sans Unicode"/>
          <w:sz w:val="24"/>
          <w:szCs w:val="24"/>
        </w:rPr>
        <w:t>*</w:t>
      </w:r>
      <w:r w:rsidRPr="000B1C43">
        <w:rPr>
          <w:rFonts w:ascii="宋体" w:eastAsia="宋体" w:hAnsi="宋体" w:cs="Lucida Sans Unicode" w:hint="eastAsia"/>
          <w:sz w:val="24"/>
          <w:szCs w:val="24"/>
        </w:rPr>
        <w:t>高）机箱</w:t>
      </w:r>
    </w:p>
    <w:p w:rsidR="000B1C43" w:rsidRPr="000B1C43" w:rsidRDefault="000B1C43" w:rsidP="000B1C43">
      <w:pPr>
        <w:numPr>
          <w:ilvl w:val="0"/>
          <w:numId w:val="9"/>
        </w:numPr>
        <w:spacing w:line="360" w:lineRule="auto"/>
        <w:ind w:firstLine="6"/>
        <w:rPr>
          <w:rFonts w:ascii="宋体" w:eastAsia="宋体" w:hAnsi="宋体" w:cs="Lucida Sans Unicode"/>
          <w:sz w:val="24"/>
          <w:szCs w:val="24"/>
        </w:rPr>
      </w:pPr>
      <w:r w:rsidRPr="000B1C43">
        <w:rPr>
          <w:rFonts w:ascii="宋体" w:eastAsia="宋体" w:hAnsi="宋体" w:cs="Lucida Sans Unicode" w:hint="eastAsia"/>
          <w:sz w:val="24"/>
          <w:szCs w:val="24"/>
        </w:rPr>
        <w:t>机箱颜色：水晶蓝、</w:t>
      </w:r>
      <w:proofErr w:type="gramStart"/>
      <w:r w:rsidRPr="000B1C43">
        <w:rPr>
          <w:rFonts w:ascii="宋体" w:eastAsia="宋体" w:hAnsi="宋体" w:cs="Lucida Sans Unicode" w:hint="eastAsia"/>
          <w:sz w:val="24"/>
          <w:szCs w:val="24"/>
        </w:rPr>
        <w:t>闪银黑</w:t>
      </w:r>
      <w:proofErr w:type="gramEnd"/>
    </w:p>
    <w:p w:rsidR="000B1C43" w:rsidRPr="000B1C43" w:rsidRDefault="000B1C43" w:rsidP="000B1C43">
      <w:pPr>
        <w:numPr>
          <w:ilvl w:val="0"/>
          <w:numId w:val="9"/>
        </w:numPr>
        <w:spacing w:line="360" w:lineRule="auto"/>
        <w:ind w:firstLine="6"/>
        <w:rPr>
          <w:rFonts w:ascii="宋体" w:eastAsia="宋体" w:hAnsi="宋体" w:cs="Lucida Sans Unicode"/>
          <w:sz w:val="24"/>
          <w:szCs w:val="24"/>
        </w:rPr>
      </w:pPr>
      <w:r w:rsidRPr="000B1C43">
        <w:rPr>
          <w:rFonts w:ascii="宋体" w:eastAsia="宋体" w:hAnsi="宋体" w:cs="Lucida Sans Unicode" w:hint="eastAsia"/>
          <w:sz w:val="24"/>
          <w:szCs w:val="24"/>
        </w:rPr>
        <w:t>电机参数：机芯电机</w:t>
      </w:r>
      <w:r w:rsidRPr="000B1C43">
        <w:rPr>
          <w:rFonts w:ascii="宋体" w:eastAsia="宋体" w:hAnsi="宋体" w:cs="Lucida Sans Unicode"/>
          <w:sz w:val="24"/>
          <w:szCs w:val="24"/>
        </w:rPr>
        <w:t>AC220V/120W</w:t>
      </w:r>
    </w:p>
    <w:p w:rsidR="000B1C43" w:rsidRPr="000B1C43" w:rsidRDefault="000B1C43" w:rsidP="000B1C43">
      <w:pPr>
        <w:numPr>
          <w:ilvl w:val="0"/>
          <w:numId w:val="9"/>
        </w:numPr>
        <w:spacing w:line="360" w:lineRule="auto"/>
        <w:ind w:firstLine="6"/>
        <w:rPr>
          <w:rFonts w:ascii="宋体" w:eastAsia="宋体" w:hAnsi="宋体" w:cs="Lucida Sans Unicode"/>
          <w:sz w:val="24"/>
          <w:szCs w:val="24"/>
        </w:rPr>
      </w:pPr>
      <w:r w:rsidRPr="000B1C43">
        <w:rPr>
          <w:rFonts w:ascii="宋体" w:eastAsia="宋体" w:hAnsi="宋体" w:cs="Lucida Sans Unicode" w:hint="eastAsia"/>
          <w:sz w:val="24"/>
          <w:szCs w:val="24"/>
        </w:rPr>
        <w:t>电源电压：</w:t>
      </w:r>
      <w:r w:rsidRPr="000B1C43">
        <w:rPr>
          <w:rFonts w:ascii="宋体" w:eastAsia="宋体" w:hAnsi="宋体" w:cs="Lucida Sans Unicode"/>
          <w:sz w:val="24"/>
          <w:szCs w:val="24"/>
        </w:rPr>
        <w:t>AC220V±10% 50Hz</w:t>
      </w:r>
    </w:p>
    <w:p w:rsidR="000B1C43" w:rsidRPr="000B1C43" w:rsidRDefault="000B1C43" w:rsidP="000B1C43">
      <w:pPr>
        <w:numPr>
          <w:ilvl w:val="0"/>
          <w:numId w:val="9"/>
        </w:numPr>
        <w:spacing w:line="360" w:lineRule="auto"/>
        <w:ind w:firstLine="6"/>
        <w:rPr>
          <w:rFonts w:ascii="宋体" w:eastAsia="宋体" w:hAnsi="宋体" w:cs="Lucida Sans Unicode"/>
          <w:sz w:val="24"/>
          <w:szCs w:val="24"/>
        </w:rPr>
      </w:pPr>
      <w:r w:rsidRPr="000B1C43">
        <w:rPr>
          <w:rFonts w:ascii="宋体" w:eastAsia="宋体" w:hAnsi="宋体" w:cs="Lucida Sans Unicode" w:hint="eastAsia"/>
          <w:sz w:val="24"/>
          <w:szCs w:val="24"/>
        </w:rPr>
        <w:t>杆</w:t>
      </w:r>
      <w:r w:rsidRPr="000B1C43">
        <w:rPr>
          <w:rFonts w:ascii="宋体" w:eastAsia="宋体" w:hAnsi="宋体" w:cs="Lucida Sans Unicode"/>
          <w:sz w:val="24"/>
          <w:szCs w:val="24"/>
        </w:rPr>
        <w:t xml:space="preserve">    </w:t>
      </w:r>
      <w:r w:rsidRPr="000B1C43">
        <w:rPr>
          <w:rFonts w:ascii="宋体" w:eastAsia="宋体" w:hAnsi="宋体" w:cs="Lucida Sans Unicode" w:hint="eastAsia"/>
          <w:sz w:val="24"/>
          <w:szCs w:val="24"/>
        </w:rPr>
        <w:t>长：≤</w:t>
      </w:r>
      <w:r w:rsidRPr="000B1C43">
        <w:rPr>
          <w:rFonts w:ascii="宋体" w:eastAsia="宋体" w:hAnsi="宋体" w:cs="Lucida Sans Unicode"/>
          <w:sz w:val="24"/>
          <w:szCs w:val="24"/>
        </w:rPr>
        <w:t>4</w:t>
      </w:r>
      <w:r w:rsidRPr="000B1C43">
        <w:rPr>
          <w:rFonts w:ascii="宋体" w:eastAsia="宋体" w:hAnsi="宋体" w:cs="Lucida Sans Unicode" w:hint="eastAsia"/>
          <w:sz w:val="24"/>
          <w:szCs w:val="24"/>
        </w:rPr>
        <w:t>米（不需要安装压力电波，可选配置红、蓝色发光提示杆，可选配</w:t>
      </w:r>
      <w:proofErr w:type="gramStart"/>
      <w:r w:rsidRPr="000B1C43">
        <w:rPr>
          <w:rFonts w:ascii="宋体" w:eastAsia="宋体" w:hAnsi="宋体" w:cs="Lucida Sans Unicode" w:hint="eastAsia"/>
          <w:sz w:val="24"/>
          <w:szCs w:val="24"/>
        </w:rPr>
        <w:t>脱杆型</w:t>
      </w:r>
      <w:proofErr w:type="gramEnd"/>
      <w:r w:rsidRPr="000B1C43">
        <w:rPr>
          <w:rFonts w:ascii="宋体" w:eastAsia="宋体" w:hAnsi="宋体" w:cs="Lucida Sans Unicode" w:hint="eastAsia"/>
          <w:sz w:val="24"/>
          <w:szCs w:val="24"/>
        </w:rPr>
        <w:t>）</w:t>
      </w:r>
    </w:p>
    <w:p w:rsidR="000B1C43" w:rsidRPr="000B1C43" w:rsidRDefault="000B1C43" w:rsidP="000B1C43">
      <w:pPr>
        <w:numPr>
          <w:ilvl w:val="0"/>
          <w:numId w:val="9"/>
        </w:numPr>
        <w:spacing w:line="360" w:lineRule="auto"/>
        <w:ind w:firstLine="6"/>
        <w:rPr>
          <w:rFonts w:ascii="宋体" w:eastAsia="宋体" w:hAnsi="宋体" w:cs="Lucida Sans Unicode"/>
          <w:sz w:val="24"/>
          <w:szCs w:val="24"/>
        </w:rPr>
      </w:pPr>
      <w:r w:rsidRPr="000B1C43">
        <w:rPr>
          <w:rFonts w:ascii="宋体" w:eastAsia="宋体" w:hAnsi="宋体" w:cs="Lucida Sans Unicode" w:hint="eastAsia"/>
          <w:sz w:val="24"/>
          <w:szCs w:val="24"/>
        </w:rPr>
        <w:t>起杆时间：</w:t>
      </w:r>
      <w:r w:rsidRPr="000B1C43">
        <w:rPr>
          <w:rFonts w:ascii="宋体" w:eastAsia="宋体" w:hAnsi="宋体" w:cs="Lucida Sans Unicode"/>
          <w:sz w:val="24"/>
          <w:szCs w:val="24"/>
        </w:rPr>
        <w:t>3</w:t>
      </w:r>
      <w:r w:rsidRPr="000B1C43">
        <w:rPr>
          <w:rFonts w:ascii="宋体" w:eastAsia="宋体" w:hAnsi="宋体" w:cs="Lucida Sans Unicode" w:hint="eastAsia"/>
          <w:sz w:val="24"/>
          <w:szCs w:val="24"/>
        </w:rPr>
        <w:t>秒</w:t>
      </w:r>
      <w:r w:rsidRPr="000B1C43">
        <w:rPr>
          <w:rFonts w:ascii="宋体" w:eastAsia="宋体" w:hAnsi="宋体" w:cs="Lucida Sans Unicode"/>
          <w:sz w:val="24"/>
          <w:szCs w:val="24"/>
        </w:rPr>
        <w:t xml:space="preserve">(±10%) </w:t>
      </w:r>
    </w:p>
    <w:p w:rsidR="000B1C43" w:rsidRPr="000B1C43" w:rsidRDefault="000B1C43" w:rsidP="000B1C43">
      <w:pPr>
        <w:numPr>
          <w:ilvl w:val="0"/>
          <w:numId w:val="9"/>
        </w:numPr>
        <w:spacing w:line="360" w:lineRule="auto"/>
        <w:ind w:firstLine="6"/>
        <w:rPr>
          <w:rFonts w:ascii="宋体" w:eastAsia="宋体" w:hAnsi="宋体" w:cs="Lucida Sans Unicode"/>
          <w:sz w:val="24"/>
          <w:szCs w:val="24"/>
        </w:rPr>
      </w:pPr>
      <w:r w:rsidRPr="000B1C43">
        <w:rPr>
          <w:rFonts w:ascii="宋体" w:eastAsia="宋体" w:hAnsi="宋体" w:cs="Lucida Sans Unicode" w:hint="eastAsia"/>
          <w:sz w:val="24"/>
          <w:szCs w:val="24"/>
        </w:rPr>
        <w:t>材质及表面处理：机箱为镀锌板喷涂；</w:t>
      </w:r>
      <w:proofErr w:type="gramStart"/>
      <w:r w:rsidRPr="000B1C43">
        <w:rPr>
          <w:rFonts w:ascii="宋体" w:eastAsia="宋体" w:hAnsi="宋体" w:cs="Lucida Sans Unicode" w:hint="eastAsia"/>
          <w:sz w:val="24"/>
          <w:szCs w:val="24"/>
        </w:rPr>
        <w:t>闸杆为</w:t>
      </w:r>
      <w:proofErr w:type="gramEnd"/>
      <w:r w:rsidRPr="000B1C43">
        <w:rPr>
          <w:rFonts w:ascii="宋体" w:eastAsia="宋体" w:hAnsi="宋体" w:cs="Lucida Sans Unicode" w:hint="eastAsia"/>
          <w:sz w:val="24"/>
          <w:szCs w:val="24"/>
        </w:rPr>
        <w:t>铝合金喷涂</w:t>
      </w:r>
    </w:p>
    <w:p w:rsidR="000B1C43" w:rsidRPr="000B1C43" w:rsidRDefault="000B1C43" w:rsidP="000B1C43">
      <w:pPr>
        <w:numPr>
          <w:ilvl w:val="0"/>
          <w:numId w:val="9"/>
        </w:numPr>
        <w:spacing w:line="360" w:lineRule="auto"/>
        <w:ind w:firstLine="6"/>
        <w:rPr>
          <w:rFonts w:ascii="宋体" w:eastAsia="宋体" w:hAnsi="宋体" w:cs="Lucida Sans Unicode"/>
          <w:sz w:val="24"/>
          <w:szCs w:val="24"/>
        </w:rPr>
      </w:pPr>
      <w:r w:rsidRPr="000B1C43">
        <w:rPr>
          <w:rFonts w:ascii="宋体" w:eastAsia="宋体" w:hAnsi="宋体" w:cs="Lucida Sans Unicode"/>
          <w:sz w:val="24"/>
          <w:szCs w:val="24"/>
        </w:rPr>
        <w:t>电机功率：250W</w:t>
      </w:r>
    </w:p>
    <w:p w:rsidR="000B1C43" w:rsidRPr="000B1C43" w:rsidRDefault="000B1C43" w:rsidP="000B1C43">
      <w:pPr>
        <w:numPr>
          <w:ilvl w:val="0"/>
          <w:numId w:val="9"/>
        </w:numPr>
        <w:spacing w:line="360" w:lineRule="auto"/>
        <w:ind w:firstLine="6"/>
        <w:rPr>
          <w:rFonts w:ascii="宋体" w:eastAsia="宋体" w:hAnsi="宋体" w:cs="Lucida Sans Unicode"/>
          <w:sz w:val="24"/>
          <w:szCs w:val="24"/>
        </w:rPr>
      </w:pPr>
      <w:r w:rsidRPr="000B1C43">
        <w:rPr>
          <w:rFonts w:ascii="宋体" w:eastAsia="宋体" w:hAnsi="宋体" w:cs="Lucida Sans Unicode" w:hint="eastAsia"/>
          <w:sz w:val="24"/>
          <w:szCs w:val="24"/>
        </w:rPr>
        <w:t>闸机功率：250W</w:t>
      </w:r>
    </w:p>
    <w:p w:rsidR="000B1C43" w:rsidRPr="000B1C43" w:rsidRDefault="000B1C43" w:rsidP="000B1C43">
      <w:pPr>
        <w:pStyle w:val="aa"/>
        <w:tabs>
          <w:tab w:val="left" w:pos="0"/>
          <w:tab w:val="left" w:pos="941"/>
        </w:tabs>
        <w:spacing w:line="360" w:lineRule="auto"/>
        <w:ind w:firstLineChars="150" w:firstLine="361"/>
        <w:jc w:val="left"/>
        <w:rPr>
          <w:rFonts w:ascii="宋体" w:hAnsi="宋体"/>
          <w:b/>
          <w:snapToGrid w:val="0"/>
          <w:kern w:val="0"/>
          <w:sz w:val="24"/>
          <w:szCs w:val="24"/>
        </w:rPr>
      </w:pPr>
      <w:r w:rsidRPr="000B1C43">
        <w:rPr>
          <w:rFonts w:ascii="宋体" w:hAnsi="宋体" w:hint="eastAsia"/>
          <w:b/>
          <w:snapToGrid w:val="0"/>
          <w:kern w:val="0"/>
          <w:sz w:val="24"/>
          <w:szCs w:val="24"/>
        </w:rPr>
        <w:t>功能特点：</w:t>
      </w:r>
    </w:p>
    <w:p w:rsidR="000B1C43" w:rsidRPr="000B1C43" w:rsidRDefault="000B1C43" w:rsidP="000B1C43">
      <w:pPr>
        <w:pStyle w:val="11"/>
        <w:numPr>
          <w:ilvl w:val="0"/>
          <w:numId w:val="10"/>
        </w:numPr>
        <w:spacing w:line="360" w:lineRule="auto"/>
        <w:ind w:firstLineChars="0"/>
        <w:rPr>
          <w:rFonts w:ascii="宋体" w:hAnsi="宋体"/>
          <w:snapToGrid w:val="0"/>
          <w:kern w:val="0"/>
          <w:sz w:val="24"/>
          <w:szCs w:val="24"/>
        </w:rPr>
      </w:pPr>
      <w:r w:rsidRPr="000B1C43">
        <w:rPr>
          <w:rFonts w:ascii="宋体" w:hAnsi="宋体" w:hint="eastAsia"/>
          <w:b/>
          <w:snapToGrid w:val="0"/>
          <w:kern w:val="0"/>
          <w:sz w:val="24"/>
          <w:szCs w:val="24"/>
        </w:rPr>
        <w:t>具有车辆通行红绿指示标识功能</w:t>
      </w:r>
      <w:r w:rsidRPr="000B1C43">
        <w:rPr>
          <w:rFonts w:ascii="宋体" w:hAnsi="宋体"/>
          <w:b/>
          <w:snapToGrid w:val="0"/>
          <w:kern w:val="0"/>
          <w:sz w:val="24"/>
          <w:szCs w:val="24"/>
        </w:rPr>
        <w:br/>
      </w:r>
      <w:proofErr w:type="gramStart"/>
      <w:r w:rsidRPr="000B1C43">
        <w:rPr>
          <w:rFonts w:ascii="宋体" w:hAnsi="宋体" w:hint="eastAsia"/>
          <w:snapToGrid w:val="0"/>
          <w:kern w:val="0"/>
          <w:sz w:val="24"/>
          <w:szCs w:val="24"/>
        </w:rPr>
        <w:t>闸杆处于</w:t>
      </w:r>
      <w:proofErr w:type="gramEnd"/>
      <w:r w:rsidRPr="000B1C43">
        <w:rPr>
          <w:rFonts w:ascii="宋体" w:hAnsi="宋体" w:hint="eastAsia"/>
          <w:snapToGrid w:val="0"/>
          <w:kern w:val="0"/>
          <w:sz w:val="24"/>
          <w:szCs w:val="24"/>
        </w:rPr>
        <w:t>关闭状态时，车辆通行指示灯显示红色，指示禁止通行；</w:t>
      </w:r>
      <w:r w:rsidRPr="000B1C43">
        <w:rPr>
          <w:rFonts w:ascii="宋体" w:hAnsi="宋体"/>
          <w:snapToGrid w:val="0"/>
          <w:kern w:val="0"/>
          <w:sz w:val="24"/>
          <w:szCs w:val="24"/>
        </w:rPr>
        <w:br/>
      </w:r>
      <w:proofErr w:type="gramStart"/>
      <w:r w:rsidRPr="000B1C43">
        <w:rPr>
          <w:rFonts w:ascii="宋体" w:hAnsi="宋体"/>
          <w:snapToGrid w:val="0"/>
          <w:kern w:val="0"/>
          <w:sz w:val="24"/>
          <w:szCs w:val="24"/>
        </w:rPr>
        <w:t>闸杆处于</w:t>
      </w:r>
      <w:proofErr w:type="gramEnd"/>
      <w:r w:rsidRPr="000B1C43">
        <w:rPr>
          <w:rFonts w:ascii="宋体" w:hAnsi="宋体"/>
          <w:snapToGrid w:val="0"/>
          <w:kern w:val="0"/>
          <w:sz w:val="24"/>
          <w:szCs w:val="24"/>
        </w:rPr>
        <w:t>开启状态时，车辆通行指示灯显示</w:t>
      </w:r>
      <w:r w:rsidRPr="000B1C43">
        <w:rPr>
          <w:rFonts w:ascii="宋体" w:hAnsi="宋体" w:hint="eastAsia"/>
          <w:snapToGrid w:val="0"/>
          <w:kern w:val="0"/>
          <w:sz w:val="24"/>
          <w:szCs w:val="24"/>
        </w:rPr>
        <w:t>绿色，指示可以通行；</w:t>
      </w:r>
    </w:p>
    <w:p w:rsidR="000B1C43" w:rsidRPr="000B1C43" w:rsidRDefault="000B1C43" w:rsidP="000B1C43">
      <w:pPr>
        <w:pStyle w:val="11"/>
        <w:numPr>
          <w:ilvl w:val="0"/>
          <w:numId w:val="10"/>
        </w:numPr>
        <w:spacing w:line="360" w:lineRule="auto"/>
        <w:ind w:firstLineChars="0"/>
        <w:rPr>
          <w:rFonts w:ascii="宋体" w:hAnsi="宋体"/>
          <w:b/>
          <w:snapToGrid w:val="0"/>
          <w:kern w:val="0"/>
          <w:sz w:val="24"/>
          <w:szCs w:val="24"/>
        </w:rPr>
      </w:pPr>
      <w:r w:rsidRPr="000B1C43">
        <w:rPr>
          <w:rFonts w:ascii="宋体" w:hAnsi="宋体" w:hint="eastAsia"/>
          <w:b/>
          <w:snapToGrid w:val="0"/>
          <w:kern w:val="0"/>
          <w:sz w:val="24"/>
          <w:szCs w:val="24"/>
        </w:rPr>
        <w:t>双向自锁功能</w:t>
      </w:r>
    </w:p>
    <w:p w:rsidR="000B1C43" w:rsidRPr="000B1C43" w:rsidRDefault="000B1C43" w:rsidP="000B1C43">
      <w:pPr>
        <w:pStyle w:val="11"/>
        <w:spacing w:line="360" w:lineRule="auto"/>
        <w:ind w:left="420" w:firstLineChars="202" w:firstLine="485"/>
        <w:rPr>
          <w:rFonts w:ascii="宋体" w:hAnsi="宋体"/>
          <w:snapToGrid w:val="0"/>
          <w:kern w:val="0"/>
          <w:sz w:val="24"/>
          <w:szCs w:val="24"/>
        </w:rPr>
      </w:pPr>
      <w:proofErr w:type="gramStart"/>
      <w:r w:rsidRPr="000B1C43">
        <w:rPr>
          <w:rFonts w:ascii="宋体" w:hAnsi="宋体" w:hint="eastAsia"/>
          <w:snapToGrid w:val="0"/>
          <w:kern w:val="0"/>
          <w:sz w:val="24"/>
          <w:szCs w:val="24"/>
        </w:rPr>
        <w:t>闸杆开</w:t>
      </w:r>
      <w:proofErr w:type="gramEnd"/>
      <w:r w:rsidRPr="000B1C43">
        <w:rPr>
          <w:rFonts w:ascii="宋体" w:hAnsi="宋体" w:hint="eastAsia"/>
          <w:snapToGrid w:val="0"/>
          <w:kern w:val="0"/>
          <w:sz w:val="24"/>
          <w:szCs w:val="24"/>
        </w:rPr>
        <w:t>到位时，外力不能使其下降，开闸按钮（或远程开闸信号）无效；</w:t>
      </w:r>
    </w:p>
    <w:p w:rsidR="000B1C43" w:rsidRPr="000B1C43" w:rsidRDefault="000B1C43" w:rsidP="000B1C43">
      <w:pPr>
        <w:pStyle w:val="11"/>
        <w:spacing w:line="360" w:lineRule="auto"/>
        <w:ind w:left="420" w:firstLineChars="202" w:firstLine="485"/>
        <w:rPr>
          <w:rFonts w:ascii="宋体" w:hAnsi="宋体"/>
          <w:snapToGrid w:val="0"/>
          <w:kern w:val="0"/>
          <w:sz w:val="24"/>
          <w:szCs w:val="24"/>
        </w:rPr>
      </w:pPr>
      <w:proofErr w:type="gramStart"/>
      <w:r w:rsidRPr="000B1C43">
        <w:rPr>
          <w:rFonts w:ascii="宋体" w:hAnsi="宋体" w:hint="eastAsia"/>
          <w:snapToGrid w:val="0"/>
          <w:kern w:val="0"/>
          <w:sz w:val="24"/>
          <w:szCs w:val="24"/>
        </w:rPr>
        <w:t>闸杆关</w:t>
      </w:r>
      <w:proofErr w:type="gramEnd"/>
      <w:r w:rsidRPr="000B1C43">
        <w:rPr>
          <w:rFonts w:ascii="宋体" w:hAnsi="宋体" w:hint="eastAsia"/>
          <w:snapToGrid w:val="0"/>
          <w:kern w:val="0"/>
          <w:sz w:val="24"/>
          <w:szCs w:val="24"/>
        </w:rPr>
        <w:t>到位时，外力不能使其上升，关闸按钮（或远程关闸信号）无效；</w:t>
      </w:r>
    </w:p>
    <w:p w:rsidR="000B1C43" w:rsidRPr="000B1C43" w:rsidRDefault="000B1C43" w:rsidP="000B1C43">
      <w:pPr>
        <w:pStyle w:val="11"/>
        <w:numPr>
          <w:ilvl w:val="0"/>
          <w:numId w:val="11"/>
        </w:numPr>
        <w:spacing w:line="360" w:lineRule="auto"/>
        <w:ind w:firstLineChars="0"/>
        <w:rPr>
          <w:rFonts w:ascii="宋体" w:hAnsi="宋体"/>
          <w:b/>
          <w:snapToGrid w:val="0"/>
          <w:kern w:val="0"/>
          <w:sz w:val="24"/>
          <w:szCs w:val="24"/>
        </w:rPr>
      </w:pPr>
      <w:r w:rsidRPr="000B1C43">
        <w:rPr>
          <w:rFonts w:ascii="宋体" w:hAnsi="宋体" w:hint="eastAsia"/>
          <w:b/>
          <w:snapToGrid w:val="0"/>
          <w:kern w:val="0"/>
          <w:sz w:val="24"/>
          <w:szCs w:val="24"/>
        </w:rPr>
        <w:t>时间保护功能</w:t>
      </w:r>
    </w:p>
    <w:p w:rsidR="000B1C43" w:rsidRPr="000B1C43" w:rsidRDefault="000B1C43" w:rsidP="000B1C43">
      <w:pPr>
        <w:pStyle w:val="11"/>
        <w:spacing w:line="360" w:lineRule="auto"/>
        <w:ind w:left="420" w:firstLineChars="202" w:firstLine="485"/>
        <w:rPr>
          <w:rFonts w:ascii="宋体" w:hAnsi="宋体"/>
          <w:snapToGrid w:val="0"/>
          <w:kern w:val="0"/>
          <w:sz w:val="24"/>
          <w:szCs w:val="24"/>
        </w:rPr>
      </w:pPr>
      <w:r w:rsidRPr="000B1C43">
        <w:rPr>
          <w:rFonts w:ascii="宋体" w:hAnsi="宋体" w:hint="eastAsia"/>
          <w:snapToGrid w:val="0"/>
          <w:kern w:val="0"/>
          <w:sz w:val="24"/>
          <w:szCs w:val="24"/>
        </w:rPr>
        <w:t>当限位开关失效时，通过设定合适的运行时间，可以使挡车器电机不至于长时间运转而损坏；</w:t>
      </w:r>
    </w:p>
    <w:p w:rsidR="000B1C43" w:rsidRPr="000B1C43" w:rsidRDefault="000B1C43" w:rsidP="000B1C43">
      <w:pPr>
        <w:pStyle w:val="11"/>
        <w:numPr>
          <w:ilvl w:val="0"/>
          <w:numId w:val="11"/>
        </w:numPr>
        <w:spacing w:line="360" w:lineRule="auto"/>
        <w:ind w:firstLineChars="0"/>
        <w:rPr>
          <w:rFonts w:ascii="宋体" w:hAnsi="宋体"/>
          <w:b/>
          <w:snapToGrid w:val="0"/>
          <w:kern w:val="0"/>
          <w:sz w:val="24"/>
          <w:szCs w:val="24"/>
        </w:rPr>
      </w:pPr>
      <w:r w:rsidRPr="000B1C43">
        <w:rPr>
          <w:rFonts w:ascii="宋体" w:hAnsi="宋体" w:hint="eastAsia"/>
          <w:b/>
          <w:snapToGrid w:val="0"/>
          <w:kern w:val="0"/>
          <w:sz w:val="24"/>
          <w:szCs w:val="24"/>
        </w:rPr>
        <w:t>具有开优先功能</w:t>
      </w:r>
    </w:p>
    <w:p w:rsidR="000B1C43" w:rsidRPr="000B1C43" w:rsidRDefault="000B1C43" w:rsidP="000B1C43">
      <w:pPr>
        <w:pStyle w:val="11"/>
        <w:spacing w:line="360" w:lineRule="auto"/>
        <w:ind w:firstLineChars="402" w:firstLine="965"/>
        <w:rPr>
          <w:rFonts w:ascii="宋体" w:hAnsi="宋体"/>
          <w:b/>
          <w:snapToGrid w:val="0"/>
          <w:kern w:val="0"/>
          <w:sz w:val="24"/>
          <w:szCs w:val="24"/>
        </w:rPr>
      </w:pPr>
      <w:r w:rsidRPr="000B1C43">
        <w:rPr>
          <w:rFonts w:ascii="宋体" w:hAnsi="宋体" w:hint="eastAsia"/>
          <w:snapToGrid w:val="0"/>
          <w:kern w:val="0"/>
          <w:sz w:val="24"/>
          <w:szCs w:val="24"/>
        </w:rPr>
        <w:t>在关闭的过程中发出“开”命令，挡车器马上开启。</w:t>
      </w:r>
    </w:p>
    <w:p w:rsidR="000B1C43" w:rsidRPr="000B1C43" w:rsidRDefault="000B1C43" w:rsidP="000B1C43">
      <w:pPr>
        <w:pStyle w:val="11"/>
        <w:numPr>
          <w:ilvl w:val="0"/>
          <w:numId w:val="11"/>
        </w:numPr>
        <w:spacing w:line="360" w:lineRule="auto"/>
        <w:ind w:firstLineChars="0"/>
        <w:rPr>
          <w:rFonts w:ascii="宋体" w:hAnsi="宋体"/>
          <w:b/>
          <w:snapToGrid w:val="0"/>
          <w:kern w:val="0"/>
          <w:sz w:val="24"/>
          <w:szCs w:val="24"/>
        </w:rPr>
      </w:pPr>
      <w:r w:rsidRPr="000B1C43">
        <w:rPr>
          <w:rFonts w:ascii="宋体" w:hAnsi="宋体" w:hint="eastAsia"/>
          <w:b/>
          <w:snapToGrid w:val="0"/>
          <w:kern w:val="0"/>
          <w:sz w:val="24"/>
          <w:szCs w:val="24"/>
        </w:rPr>
        <w:t>记忆功能</w:t>
      </w:r>
    </w:p>
    <w:p w:rsidR="000B1C43" w:rsidRPr="000B1C43" w:rsidRDefault="000B1C43" w:rsidP="000B1C43">
      <w:pPr>
        <w:pStyle w:val="11"/>
        <w:spacing w:line="360" w:lineRule="auto"/>
        <w:ind w:firstLineChars="402" w:firstLine="965"/>
        <w:rPr>
          <w:rFonts w:ascii="宋体" w:hAnsi="宋体"/>
          <w:snapToGrid w:val="0"/>
          <w:kern w:val="0"/>
          <w:sz w:val="24"/>
          <w:szCs w:val="24"/>
        </w:rPr>
      </w:pPr>
      <w:r w:rsidRPr="000B1C43">
        <w:rPr>
          <w:rFonts w:ascii="宋体" w:hAnsi="宋体" w:hint="eastAsia"/>
          <w:snapToGrid w:val="0"/>
          <w:kern w:val="0"/>
          <w:sz w:val="24"/>
          <w:szCs w:val="24"/>
        </w:rPr>
        <w:t>需要时可以对其进行设置。在挡车器处于开启过程中发出该命令，当开到位时会自动关闭；</w:t>
      </w:r>
    </w:p>
    <w:p w:rsidR="000B1C43" w:rsidRPr="000B1C43" w:rsidRDefault="000B1C43" w:rsidP="000B1C43">
      <w:pPr>
        <w:pStyle w:val="11"/>
        <w:numPr>
          <w:ilvl w:val="0"/>
          <w:numId w:val="11"/>
        </w:numPr>
        <w:spacing w:line="360" w:lineRule="auto"/>
        <w:ind w:firstLineChars="0"/>
        <w:rPr>
          <w:rFonts w:ascii="宋体" w:hAnsi="宋体"/>
          <w:b/>
          <w:snapToGrid w:val="0"/>
          <w:kern w:val="0"/>
          <w:sz w:val="24"/>
          <w:szCs w:val="24"/>
        </w:rPr>
      </w:pPr>
      <w:r w:rsidRPr="000B1C43">
        <w:rPr>
          <w:rFonts w:ascii="宋体" w:hAnsi="宋体" w:hint="eastAsia"/>
          <w:b/>
          <w:snapToGrid w:val="0"/>
          <w:kern w:val="0"/>
          <w:sz w:val="24"/>
          <w:szCs w:val="24"/>
        </w:rPr>
        <w:t>遥控、按钮、手动三种操作方式</w:t>
      </w:r>
    </w:p>
    <w:p w:rsidR="000B1C43" w:rsidRPr="000B1C43" w:rsidRDefault="000B1C43" w:rsidP="000B1C43">
      <w:pPr>
        <w:pStyle w:val="11"/>
        <w:spacing w:line="360" w:lineRule="auto"/>
        <w:ind w:left="851" w:firstLineChars="0" w:firstLine="0"/>
        <w:rPr>
          <w:rFonts w:ascii="宋体" w:hAnsi="宋体"/>
          <w:snapToGrid w:val="0"/>
          <w:kern w:val="0"/>
          <w:sz w:val="24"/>
          <w:szCs w:val="24"/>
        </w:rPr>
      </w:pPr>
      <w:r w:rsidRPr="000B1C43">
        <w:rPr>
          <w:rFonts w:ascii="宋体" w:hAnsi="宋体" w:hint="eastAsia"/>
          <w:snapToGrid w:val="0"/>
          <w:kern w:val="0"/>
          <w:sz w:val="24"/>
          <w:szCs w:val="24"/>
        </w:rPr>
        <w:lastRenderedPageBreak/>
        <w:t>通电时，使用遥控发射器，由“开”、“关”、“停”三键控制；若没有遥控发射器，可由控制盒上的三个按钮来控制；</w:t>
      </w:r>
    </w:p>
    <w:p w:rsidR="000B1C43" w:rsidRPr="000B1C43" w:rsidRDefault="000B1C43" w:rsidP="000B1C43">
      <w:pPr>
        <w:pStyle w:val="11"/>
        <w:spacing w:line="360" w:lineRule="auto"/>
        <w:ind w:left="420" w:firstLineChars="202" w:firstLine="485"/>
        <w:rPr>
          <w:rFonts w:ascii="宋体" w:hAnsi="宋体"/>
          <w:snapToGrid w:val="0"/>
          <w:kern w:val="0"/>
          <w:sz w:val="24"/>
          <w:szCs w:val="24"/>
        </w:rPr>
      </w:pPr>
      <w:r w:rsidRPr="000B1C43">
        <w:rPr>
          <w:rFonts w:ascii="宋体" w:hAnsi="宋体" w:hint="eastAsia"/>
          <w:snapToGrid w:val="0"/>
          <w:kern w:val="0"/>
          <w:sz w:val="24"/>
          <w:szCs w:val="24"/>
        </w:rPr>
        <w:t>停电时，松开摆杆轴上的离合器，手动快速起杆；来电自动复位。</w:t>
      </w:r>
    </w:p>
    <w:p w:rsidR="000B1C43" w:rsidRPr="000B1C43" w:rsidRDefault="000B1C43" w:rsidP="000B1C43">
      <w:pPr>
        <w:pStyle w:val="11"/>
        <w:numPr>
          <w:ilvl w:val="0"/>
          <w:numId w:val="11"/>
        </w:numPr>
        <w:spacing w:line="360" w:lineRule="auto"/>
        <w:ind w:firstLineChars="0"/>
        <w:rPr>
          <w:rFonts w:ascii="宋体" w:hAnsi="宋体"/>
          <w:b/>
          <w:snapToGrid w:val="0"/>
          <w:kern w:val="0"/>
          <w:sz w:val="24"/>
          <w:szCs w:val="24"/>
        </w:rPr>
      </w:pPr>
      <w:r w:rsidRPr="000B1C43">
        <w:rPr>
          <w:rFonts w:ascii="宋体" w:hAnsi="宋体" w:hint="eastAsia"/>
          <w:b/>
          <w:snapToGrid w:val="0"/>
          <w:kern w:val="0"/>
          <w:sz w:val="24"/>
          <w:szCs w:val="24"/>
        </w:rPr>
        <w:t>具有</w:t>
      </w:r>
      <w:proofErr w:type="gramStart"/>
      <w:r w:rsidRPr="000B1C43">
        <w:rPr>
          <w:rFonts w:ascii="宋体" w:hAnsi="宋体" w:hint="eastAsia"/>
          <w:b/>
          <w:snapToGrid w:val="0"/>
          <w:kern w:val="0"/>
          <w:sz w:val="24"/>
          <w:szCs w:val="24"/>
        </w:rPr>
        <w:t>闸杆落</w:t>
      </w:r>
      <w:proofErr w:type="gramEnd"/>
      <w:r w:rsidRPr="000B1C43">
        <w:rPr>
          <w:rFonts w:ascii="宋体" w:hAnsi="宋体" w:hint="eastAsia"/>
          <w:b/>
          <w:snapToGrid w:val="0"/>
          <w:kern w:val="0"/>
          <w:sz w:val="24"/>
          <w:szCs w:val="24"/>
        </w:rPr>
        <w:t>杆遇阻返回功能</w:t>
      </w:r>
    </w:p>
    <w:p w:rsidR="000B1C43" w:rsidRPr="000B1C43" w:rsidRDefault="000B1C43" w:rsidP="000B1C43">
      <w:pPr>
        <w:pStyle w:val="11"/>
        <w:spacing w:line="360" w:lineRule="auto"/>
        <w:ind w:left="851" w:firstLineChars="0" w:firstLine="0"/>
        <w:rPr>
          <w:rFonts w:ascii="宋体" w:hAnsi="宋体"/>
          <w:snapToGrid w:val="0"/>
          <w:kern w:val="0"/>
          <w:sz w:val="24"/>
          <w:szCs w:val="24"/>
        </w:rPr>
      </w:pPr>
      <w:r w:rsidRPr="000B1C43">
        <w:rPr>
          <w:rFonts w:ascii="宋体" w:hAnsi="宋体" w:hint="eastAsia"/>
          <w:snapToGrid w:val="0"/>
          <w:kern w:val="0"/>
          <w:sz w:val="24"/>
          <w:szCs w:val="24"/>
        </w:rPr>
        <w:t>采用先进的数字感应控制防砸技术，</w:t>
      </w:r>
      <w:proofErr w:type="gramStart"/>
      <w:r w:rsidRPr="000B1C43">
        <w:rPr>
          <w:rFonts w:ascii="宋体" w:hAnsi="宋体" w:hint="eastAsia"/>
          <w:snapToGrid w:val="0"/>
          <w:kern w:val="0"/>
          <w:sz w:val="24"/>
          <w:szCs w:val="24"/>
        </w:rPr>
        <w:t>当落杆时触</w:t>
      </w:r>
      <w:proofErr w:type="gramEnd"/>
      <w:r w:rsidRPr="000B1C43">
        <w:rPr>
          <w:rFonts w:ascii="宋体" w:hAnsi="宋体" w:hint="eastAsia"/>
          <w:snapToGrid w:val="0"/>
          <w:kern w:val="0"/>
          <w:sz w:val="24"/>
          <w:szCs w:val="24"/>
        </w:rPr>
        <w:t>碰到障碍物时，挡车器能够智能检测，停止</w:t>
      </w:r>
      <w:proofErr w:type="gramStart"/>
      <w:r w:rsidRPr="000B1C43">
        <w:rPr>
          <w:rFonts w:ascii="宋体" w:hAnsi="宋体" w:hint="eastAsia"/>
          <w:snapToGrid w:val="0"/>
          <w:kern w:val="0"/>
          <w:sz w:val="24"/>
          <w:szCs w:val="24"/>
        </w:rPr>
        <w:t>落杆并迅速</w:t>
      </w:r>
      <w:proofErr w:type="gramEnd"/>
      <w:r w:rsidRPr="000B1C43">
        <w:rPr>
          <w:rFonts w:ascii="宋体" w:hAnsi="宋体" w:hint="eastAsia"/>
          <w:snapToGrid w:val="0"/>
          <w:kern w:val="0"/>
          <w:sz w:val="24"/>
          <w:szCs w:val="24"/>
        </w:rPr>
        <w:t>返回，从而可实现有效保证车辆的安全；</w:t>
      </w:r>
    </w:p>
    <w:p w:rsidR="000B1C43" w:rsidRPr="000B1C43" w:rsidRDefault="000B1C43" w:rsidP="000B1C43">
      <w:pPr>
        <w:pStyle w:val="11"/>
        <w:numPr>
          <w:ilvl w:val="0"/>
          <w:numId w:val="11"/>
        </w:numPr>
        <w:spacing w:line="360" w:lineRule="auto"/>
        <w:ind w:firstLineChars="0"/>
        <w:rPr>
          <w:rFonts w:ascii="宋体" w:hAnsi="宋体"/>
          <w:b/>
          <w:snapToGrid w:val="0"/>
          <w:kern w:val="0"/>
          <w:sz w:val="24"/>
          <w:szCs w:val="24"/>
        </w:rPr>
      </w:pPr>
      <w:r w:rsidRPr="000B1C43">
        <w:rPr>
          <w:rFonts w:ascii="宋体" w:hAnsi="宋体" w:hint="eastAsia"/>
          <w:b/>
          <w:snapToGrid w:val="0"/>
          <w:kern w:val="0"/>
          <w:sz w:val="24"/>
          <w:szCs w:val="24"/>
        </w:rPr>
        <w:t>具有车辆检测器接口功能</w:t>
      </w:r>
    </w:p>
    <w:p w:rsidR="000B1C43" w:rsidRPr="000B1C43" w:rsidRDefault="000B1C43" w:rsidP="000B1C43">
      <w:pPr>
        <w:pStyle w:val="11"/>
        <w:spacing w:line="360" w:lineRule="auto"/>
        <w:ind w:left="851" w:firstLineChars="0" w:firstLine="0"/>
        <w:rPr>
          <w:rFonts w:ascii="宋体" w:hAnsi="宋体"/>
          <w:snapToGrid w:val="0"/>
          <w:kern w:val="0"/>
          <w:sz w:val="24"/>
          <w:szCs w:val="24"/>
        </w:rPr>
      </w:pPr>
      <w:r w:rsidRPr="000B1C43">
        <w:rPr>
          <w:rFonts w:ascii="宋体" w:hAnsi="宋体" w:hint="eastAsia"/>
          <w:snapToGrid w:val="0"/>
          <w:kern w:val="0"/>
          <w:sz w:val="24"/>
          <w:szCs w:val="24"/>
        </w:rPr>
        <w:t>可以配置车辆检测器，从而实现智能防砸保护与自动落闸功能；</w:t>
      </w:r>
    </w:p>
    <w:p w:rsidR="000B1C43" w:rsidRPr="000B1C43" w:rsidRDefault="000B1C43" w:rsidP="000B1C43">
      <w:pPr>
        <w:pStyle w:val="11"/>
        <w:numPr>
          <w:ilvl w:val="0"/>
          <w:numId w:val="11"/>
        </w:numPr>
        <w:spacing w:line="360" w:lineRule="auto"/>
        <w:ind w:firstLineChars="0"/>
        <w:rPr>
          <w:rFonts w:ascii="宋体" w:hAnsi="宋体"/>
          <w:b/>
          <w:snapToGrid w:val="0"/>
          <w:kern w:val="0"/>
          <w:sz w:val="24"/>
          <w:szCs w:val="24"/>
        </w:rPr>
      </w:pPr>
      <w:r w:rsidRPr="000B1C43">
        <w:rPr>
          <w:rFonts w:ascii="宋体" w:hAnsi="宋体" w:hint="eastAsia"/>
          <w:b/>
          <w:snapToGrid w:val="0"/>
          <w:kern w:val="0"/>
          <w:sz w:val="24"/>
          <w:szCs w:val="24"/>
        </w:rPr>
        <w:t>具有红外检测接口功能</w:t>
      </w:r>
    </w:p>
    <w:p w:rsidR="000B1C43" w:rsidRPr="000B1C43" w:rsidRDefault="000B1C43" w:rsidP="000B1C43">
      <w:pPr>
        <w:pStyle w:val="11"/>
        <w:spacing w:line="360" w:lineRule="auto"/>
        <w:ind w:left="851" w:firstLineChars="0" w:firstLine="0"/>
        <w:rPr>
          <w:rFonts w:ascii="宋体" w:hAnsi="宋体"/>
          <w:snapToGrid w:val="0"/>
          <w:kern w:val="0"/>
          <w:sz w:val="24"/>
          <w:szCs w:val="24"/>
        </w:rPr>
      </w:pPr>
      <w:r w:rsidRPr="000B1C43">
        <w:rPr>
          <w:rFonts w:ascii="宋体" w:hAnsi="宋体" w:hint="eastAsia"/>
          <w:snapToGrid w:val="0"/>
          <w:kern w:val="0"/>
          <w:sz w:val="24"/>
          <w:szCs w:val="24"/>
        </w:rPr>
        <w:t>可以配置红外检测装置</w:t>
      </w:r>
      <w:r w:rsidRPr="000B1C43">
        <w:rPr>
          <w:rFonts w:ascii="宋体" w:hAnsi="宋体"/>
          <w:snapToGrid w:val="0"/>
          <w:kern w:val="0"/>
          <w:sz w:val="24"/>
          <w:szCs w:val="24"/>
        </w:rPr>
        <w:t xml:space="preserve">, </w:t>
      </w:r>
      <w:r w:rsidRPr="000B1C43">
        <w:rPr>
          <w:rFonts w:ascii="宋体" w:hAnsi="宋体" w:hint="eastAsia"/>
          <w:snapToGrid w:val="0"/>
          <w:kern w:val="0"/>
          <w:sz w:val="24"/>
          <w:szCs w:val="24"/>
        </w:rPr>
        <w:t>从而实现防砸保护；</w:t>
      </w:r>
    </w:p>
    <w:p w:rsidR="000B1C43" w:rsidRPr="000B1C43" w:rsidRDefault="000B1C43" w:rsidP="000B1C43">
      <w:pPr>
        <w:pStyle w:val="11"/>
        <w:numPr>
          <w:ilvl w:val="0"/>
          <w:numId w:val="11"/>
        </w:numPr>
        <w:spacing w:line="360" w:lineRule="auto"/>
        <w:ind w:firstLineChars="0"/>
        <w:rPr>
          <w:rFonts w:ascii="宋体" w:hAnsi="宋体"/>
          <w:b/>
          <w:snapToGrid w:val="0"/>
          <w:kern w:val="0"/>
          <w:sz w:val="24"/>
          <w:szCs w:val="24"/>
        </w:rPr>
      </w:pPr>
      <w:r w:rsidRPr="000B1C43">
        <w:rPr>
          <w:rFonts w:ascii="宋体" w:hAnsi="宋体" w:hint="eastAsia"/>
          <w:b/>
          <w:snapToGrid w:val="0"/>
          <w:kern w:val="0"/>
          <w:sz w:val="24"/>
          <w:szCs w:val="24"/>
        </w:rPr>
        <w:t>具有栏杆发光提示杆功能（可选）</w:t>
      </w:r>
    </w:p>
    <w:p w:rsidR="000B1C43" w:rsidRPr="000B1C43" w:rsidRDefault="000B1C43" w:rsidP="000B1C43">
      <w:pPr>
        <w:pStyle w:val="11"/>
        <w:spacing w:line="360" w:lineRule="auto"/>
        <w:ind w:left="851" w:firstLineChars="0" w:firstLine="0"/>
        <w:rPr>
          <w:rFonts w:ascii="宋体" w:hAnsi="宋体"/>
          <w:snapToGrid w:val="0"/>
          <w:kern w:val="0"/>
          <w:sz w:val="24"/>
          <w:szCs w:val="24"/>
        </w:rPr>
      </w:pPr>
      <w:r w:rsidRPr="000B1C43">
        <w:rPr>
          <w:rFonts w:ascii="宋体" w:hAnsi="宋体" w:hint="eastAsia"/>
          <w:snapToGrid w:val="0"/>
          <w:kern w:val="0"/>
          <w:sz w:val="24"/>
          <w:szCs w:val="24"/>
        </w:rPr>
        <w:t>采用冷光源技术，有多种颜色可选配，在夜间起到警示作用。</w:t>
      </w:r>
    </w:p>
    <w:p w:rsidR="000B1C43" w:rsidRDefault="000B1C43" w:rsidP="000B1C43">
      <w:pPr>
        <w:pStyle w:val="C"/>
        <w:numPr>
          <w:ilvl w:val="0"/>
          <w:numId w:val="0"/>
        </w:numPr>
        <w:spacing w:line="360" w:lineRule="auto"/>
        <w:ind w:firstLineChars="150" w:firstLine="361"/>
        <w:rPr>
          <w:rFonts w:ascii="宋体" w:hAnsi="宋体"/>
          <w:sz w:val="24"/>
          <w:szCs w:val="24"/>
        </w:rPr>
      </w:pPr>
      <w:bookmarkStart w:id="58" w:name="_Toc512249337"/>
      <w:bookmarkStart w:id="59" w:name="_Toc370920313"/>
      <w:bookmarkStart w:id="60" w:name="_Toc487418502"/>
      <w:bookmarkStart w:id="61" w:name="_Toc487418598"/>
      <w:bookmarkStart w:id="62" w:name="_Toc508185575"/>
      <w:bookmarkStart w:id="63" w:name="_Toc516453887"/>
      <w:bookmarkStart w:id="64" w:name="_Toc73583790"/>
      <w:bookmarkStart w:id="65" w:name="_Toc370931322"/>
      <w:bookmarkStart w:id="66" w:name="_Toc487343466"/>
      <w:bookmarkStart w:id="67" w:name="_Toc487343870"/>
      <w:bookmarkStart w:id="68" w:name="_Toc512249265"/>
      <w:bookmarkStart w:id="69" w:name="_Toc365276399"/>
      <w:bookmarkStart w:id="70" w:name="_Toc407203649"/>
      <w:bookmarkStart w:id="71" w:name="_Toc526986646"/>
      <w:bookmarkStart w:id="72" w:name="_Toc519166918"/>
      <w:bookmarkStart w:id="73" w:name="_Toc2352"/>
      <w:bookmarkStart w:id="74" w:name="_Toc26265628"/>
      <w:bookmarkEnd w:id="51"/>
      <w:bookmarkEnd w:id="52"/>
      <w:bookmarkEnd w:id="53"/>
      <w:bookmarkEnd w:id="54"/>
      <w:bookmarkEnd w:id="55"/>
      <w:bookmarkEnd w:id="56"/>
      <w:bookmarkEnd w:id="57"/>
    </w:p>
    <w:p w:rsidR="000B1C43" w:rsidRPr="000B1C43" w:rsidRDefault="000B1C43" w:rsidP="000B1C43">
      <w:pPr>
        <w:pStyle w:val="C"/>
        <w:numPr>
          <w:ilvl w:val="0"/>
          <w:numId w:val="0"/>
        </w:numPr>
        <w:spacing w:line="360" w:lineRule="auto"/>
        <w:ind w:firstLineChars="150" w:firstLine="361"/>
        <w:rPr>
          <w:rFonts w:ascii="宋体" w:hAnsi="宋体"/>
          <w:sz w:val="24"/>
          <w:szCs w:val="24"/>
        </w:rPr>
      </w:pPr>
      <w:r>
        <w:rPr>
          <w:rFonts w:ascii="宋体" w:hAnsi="宋体" w:hint="eastAsia"/>
          <w:sz w:val="24"/>
          <w:szCs w:val="24"/>
        </w:rPr>
        <w:t>1</w:t>
      </w:r>
      <w:r>
        <w:rPr>
          <w:rFonts w:ascii="宋体" w:hAnsi="宋体"/>
          <w:sz w:val="24"/>
          <w:szCs w:val="24"/>
        </w:rPr>
        <w:t>.5</w:t>
      </w:r>
      <w:r w:rsidRPr="000B1C43">
        <w:rPr>
          <w:rFonts w:ascii="宋体" w:hAnsi="宋体" w:hint="eastAsia"/>
          <w:sz w:val="24"/>
          <w:szCs w:val="24"/>
        </w:rPr>
        <w:t>车辆检测器</w:t>
      </w:r>
      <w:bookmarkEnd w:id="58"/>
      <w:bookmarkEnd w:id="59"/>
      <w:bookmarkEnd w:id="60"/>
      <w:bookmarkEnd w:id="61"/>
      <w:bookmarkEnd w:id="62"/>
      <w:bookmarkEnd w:id="63"/>
      <w:bookmarkEnd w:id="64"/>
      <w:bookmarkEnd w:id="65"/>
      <w:bookmarkEnd w:id="66"/>
      <w:bookmarkEnd w:id="67"/>
      <w:bookmarkEnd w:id="68"/>
      <w:bookmarkEnd w:id="69"/>
      <w:bookmarkEnd w:id="70"/>
      <w:r w:rsidRPr="000B1C43">
        <w:rPr>
          <w:rFonts w:ascii="宋体" w:hAnsi="宋体" w:hint="eastAsia"/>
          <w:sz w:val="24"/>
          <w:szCs w:val="24"/>
        </w:rPr>
        <w:t>（单环路,道</w:t>
      </w:r>
      <w:proofErr w:type="gramStart"/>
      <w:r w:rsidRPr="000B1C43">
        <w:rPr>
          <w:rFonts w:ascii="宋体" w:hAnsi="宋体" w:hint="eastAsia"/>
          <w:sz w:val="24"/>
          <w:szCs w:val="24"/>
        </w:rPr>
        <w:t>闸地感</w:t>
      </w:r>
      <w:proofErr w:type="gramEnd"/>
      <w:r w:rsidRPr="000B1C43">
        <w:rPr>
          <w:rFonts w:ascii="宋体" w:hAnsi="宋体" w:hint="eastAsia"/>
          <w:sz w:val="24"/>
          <w:szCs w:val="24"/>
        </w:rPr>
        <w:t>使用）</w:t>
      </w:r>
      <w:bookmarkEnd w:id="71"/>
      <w:bookmarkEnd w:id="72"/>
      <w:bookmarkEnd w:id="73"/>
      <w:bookmarkEnd w:id="74"/>
    </w:p>
    <w:p w:rsidR="000B1C43" w:rsidRPr="000B1C43" w:rsidRDefault="000B1C43" w:rsidP="000B1C43">
      <w:pPr>
        <w:numPr>
          <w:ilvl w:val="0"/>
          <w:numId w:val="9"/>
        </w:numPr>
        <w:spacing w:line="360" w:lineRule="auto"/>
        <w:ind w:firstLine="6"/>
        <w:rPr>
          <w:rFonts w:ascii="宋体" w:eastAsia="宋体" w:hAnsi="宋体"/>
          <w:sz w:val="24"/>
          <w:szCs w:val="24"/>
        </w:rPr>
      </w:pPr>
      <w:r w:rsidRPr="000B1C43">
        <w:rPr>
          <w:rFonts w:ascii="宋体" w:eastAsia="宋体" w:hAnsi="宋体" w:cs="Lucida Sans Unicode" w:hint="eastAsia"/>
          <w:sz w:val="24"/>
          <w:szCs w:val="24"/>
        </w:rPr>
        <w:t>交流电压：</w:t>
      </w:r>
      <w:r w:rsidRPr="000B1C43">
        <w:rPr>
          <w:rFonts w:ascii="宋体" w:eastAsia="宋体" w:hAnsi="宋体" w:cs="Lucida Sans Unicode"/>
          <w:sz w:val="24"/>
          <w:szCs w:val="24"/>
        </w:rPr>
        <w:t>~ 220</w:t>
      </w:r>
      <w:proofErr w:type="gramStart"/>
      <w:r w:rsidRPr="000B1C43">
        <w:rPr>
          <w:rFonts w:ascii="宋体" w:eastAsia="宋体" w:hAnsi="宋体" w:cs="Lucida Sans Unicode"/>
          <w:sz w:val="24"/>
          <w:szCs w:val="24"/>
        </w:rPr>
        <w:t>V  50</w:t>
      </w:r>
      <w:proofErr w:type="gramEnd"/>
      <w:r w:rsidRPr="000B1C43">
        <w:rPr>
          <w:rFonts w:ascii="宋体" w:eastAsia="宋体" w:hAnsi="宋体" w:cs="Lucida Sans Unicode"/>
          <w:sz w:val="24"/>
          <w:szCs w:val="24"/>
        </w:rPr>
        <w:t>Hz</w:t>
      </w:r>
    </w:p>
    <w:p w:rsidR="000B1C43" w:rsidRPr="000B1C43" w:rsidRDefault="000B1C43" w:rsidP="000B1C43">
      <w:pPr>
        <w:numPr>
          <w:ilvl w:val="0"/>
          <w:numId w:val="9"/>
        </w:numPr>
        <w:spacing w:line="360" w:lineRule="auto"/>
        <w:ind w:firstLine="6"/>
        <w:rPr>
          <w:rFonts w:ascii="宋体" w:eastAsia="宋体" w:hAnsi="宋体"/>
          <w:sz w:val="24"/>
          <w:szCs w:val="24"/>
        </w:rPr>
      </w:pPr>
      <w:r w:rsidRPr="000B1C43">
        <w:rPr>
          <w:rFonts w:ascii="宋体" w:eastAsia="宋体" w:hAnsi="宋体" w:cs="Lucida Sans Unicode" w:hint="eastAsia"/>
          <w:sz w:val="24"/>
          <w:szCs w:val="24"/>
        </w:rPr>
        <w:t>直流电压：</w:t>
      </w:r>
      <w:r w:rsidRPr="000B1C43">
        <w:rPr>
          <w:rFonts w:ascii="宋体" w:eastAsia="宋体" w:hAnsi="宋体" w:cs="Lucida Sans Unicode"/>
          <w:sz w:val="24"/>
          <w:szCs w:val="24"/>
        </w:rPr>
        <w:t>12V</w:t>
      </w:r>
      <w:r w:rsidRPr="000B1C43">
        <w:rPr>
          <w:rFonts w:ascii="宋体" w:eastAsia="宋体" w:hAnsi="宋体" w:cs="Lucida Sans Unicode" w:hint="eastAsia"/>
          <w:sz w:val="24"/>
          <w:szCs w:val="24"/>
        </w:rPr>
        <w:t xml:space="preserve">  功耗：小于</w:t>
      </w:r>
      <w:r w:rsidRPr="000B1C43">
        <w:rPr>
          <w:rFonts w:ascii="宋体" w:eastAsia="宋体" w:hAnsi="宋体" w:cs="Lucida Sans Unicode"/>
          <w:sz w:val="24"/>
          <w:szCs w:val="24"/>
        </w:rPr>
        <w:t>3W</w:t>
      </w:r>
    </w:p>
    <w:p w:rsidR="000B1C43" w:rsidRPr="000B1C43" w:rsidRDefault="000B1C43" w:rsidP="000B1C43">
      <w:pPr>
        <w:numPr>
          <w:ilvl w:val="0"/>
          <w:numId w:val="9"/>
        </w:numPr>
        <w:spacing w:line="360" w:lineRule="auto"/>
        <w:ind w:firstLine="6"/>
        <w:rPr>
          <w:rFonts w:ascii="宋体" w:eastAsia="宋体" w:hAnsi="宋体"/>
          <w:sz w:val="24"/>
          <w:szCs w:val="24"/>
        </w:rPr>
      </w:pPr>
      <w:r w:rsidRPr="000B1C43">
        <w:rPr>
          <w:rFonts w:ascii="宋体" w:eastAsia="宋体" w:hAnsi="宋体" w:cs="Lucida Sans Unicode" w:hint="eastAsia"/>
          <w:sz w:val="24"/>
          <w:szCs w:val="24"/>
        </w:rPr>
        <w:t>相对湿度：最大</w:t>
      </w:r>
      <w:r w:rsidRPr="000B1C43">
        <w:rPr>
          <w:rFonts w:ascii="宋体" w:eastAsia="宋体" w:hAnsi="宋体" w:cs="Lucida Sans Unicode"/>
          <w:sz w:val="24"/>
          <w:szCs w:val="24"/>
        </w:rPr>
        <w:t>95%</w:t>
      </w:r>
    </w:p>
    <w:p w:rsidR="000B1C43" w:rsidRPr="000B1C43" w:rsidRDefault="000B1C43" w:rsidP="000B1C43">
      <w:pPr>
        <w:numPr>
          <w:ilvl w:val="0"/>
          <w:numId w:val="9"/>
        </w:numPr>
        <w:spacing w:line="360" w:lineRule="auto"/>
        <w:ind w:firstLine="6"/>
        <w:rPr>
          <w:rFonts w:ascii="宋体" w:eastAsia="宋体" w:hAnsi="宋体" w:cs="Lucida Sans Unicode"/>
          <w:sz w:val="24"/>
          <w:szCs w:val="24"/>
        </w:rPr>
      </w:pPr>
      <w:r w:rsidRPr="000B1C43">
        <w:rPr>
          <w:rFonts w:ascii="宋体" w:eastAsia="宋体" w:hAnsi="宋体" w:cs="Lucida Sans Unicode" w:hint="eastAsia"/>
          <w:sz w:val="24"/>
          <w:szCs w:val="24"/>
        </w:rPr>
        <w:t>灵敏度：3档调节</w:t>
      </w:r>
    </w:p>
    <w:p w:rsidR="000B1C43" w:rsidRPr="000B1C43" w:rsidRDefault="000B1C43" w:rsidP="000B1C43">
      <w:pPr>
        <w:numPr>
          <w:ilvl w:val="0"/>
          <w:numId w:val="9"/>
        </w:numPr>
        <w:spacing w:line="360" w:lineRule="auto"/>
        <w:ind w:firstLine="6"/>
        <w:rPr>
          <w:rFonts w:ascii="宋体" w:eastAsia="宋体" w:hAnsi="宋体" w:cs="Lucida Sans Unicode"/>
          <w:sz w:val="24"/>
          <w:szCs w:val="24"/>
        </w:rPr>
      </w:pPr>
      <w:r w:rsidRPr="000B1C43">
        <w:rPr>
          <w:rFonts w:ascii="宋体" w:eastAsia="宋体" w:hAnsi="宋体" w:cs="Lucida Sans Unicode" w:hint="eastAsia"/>
          <w:sz w:val="24"/>
          <w:szCs w:val="24"/>
        </w:rPr>
        <w:t>信号保持时间：不受限制</w:t>
      </w:r>
    </w:p>
    <w:p w:rsidR="000B1C43" w:rsidRPr="000B1C43" w:rsidRDefault="000B1C43" w:rsidP="000B1C43">
      <w:pPr>
        <w:numPr>
          <w:ilvl w:val="0"/>
          <w:numId w:val="9"/>
        </w:numPr>
        <w:spacing w:line="360" w:lineRule="auto"/>
        <w:ind w:firstLine="6"/>
        <w:rPr>
          <w:rFonts w:ascii="宋体" w:eastAsia="宋体" w:hAnsi="宋体" w:cs="Lucida Sans Unicode"/>
          <w:sz w:val="24"/>
          <w:szCs w:val="24"/>
        </w:rPr>
      </w:pPr>
      <w:r w:rsidRPr="000B1C43">
        <w:rPr>
          <w:rFonts w:ascii="宋体" w:eastAsia="宋体" w:hAnsi="宋体" w:cs="Lucida Sans Unicode" w:hint="eastAsia"/>
          <w:sz w:val="24"/>
          <w:szCs w:val="24"/>
        </w:rPr>
        <w:t>系统调节：自动补偿气候的影响，最大每小时</w:t>
      </w:r>
      <w:r w:rsidRPr="000B1C43">
        <w:rPr>
          <w:rFonts w:ascii="宋体" w:eastAsia="宋体" w:hAnsi="宋体" w:cs="Lucida Sans Unicode"/>
          <w:sz w:val="24"/>
          <w:szCs w:val="24"/>
        </w:rPr>
        <w:t>50</w:t>
      </w:r>
      <w:r w:rsidRPr="000B1C43">
        <w:rPr>
          <w:rFonts w:ascii="宋体" w:eastAsia="宋体" w:hAnsi="宋体" w:cs="Lucida Sans Unicode" w:hint="eastAsia"/>
          <w:sz w:val="24"/>
          <w:szCs w:val="24"/>
        </w:rPr>
        <w:t>℃。</w:t>
      </w:r>
      <w:r w:rsidRPr="000B1C43">
        <w:rPr>
          <w:rFonts w:ascii="宋体" w:eastAsia="宋体" w:hAnsi="宋体" w:cs="Lucida Sans Unicode"/>
          <w:sz w:val="24"/>
          <w:szCs w:val="24"/>
        </w:rPr>
        <w:br/>
      </w:r>
      <w:r w:rsidRPr="000B1C43">
        <w:rPr>
          <w:rFonts w:ascii="宋体" w:eastAsia="宋体" w:hAnsi="宋体" w:cs="Lucida Sans Unicode" w:hint="eastAsia"/>
          <w:sz w:val="24"/>
          <w:szCs w:val="24"/>
        </w:rPr>
        <w:t xml:space="preserve">              即环境温度不能瞬变，应在每小时</w:t>
      </w:r>
      <w:r w:rsidRPr="000B1C43">
        <w:rPr>
          <w:rFonts w:ascii="宋体" w:eastAsia="宋体" w:hAnsi="宋体" w:cs="Lucida Sans Unicode"/>
          <w:sz w:val="24"/>
          <w:szCs w:val="24"/>
        </w:rPr>
        <w:t>50</w:t>
      </w:r>
      <w:r w:rsidRPr="000B1C43">
        <w:rPr>
          <w:rFonts w:ascii="宋体" w:eastAsia="宋体" w:hAnsi="宋体" w:cs="Lucida Sans Unicode" w:hint="eastAsia"/>
          <w:sz w:val="24"/>
          <w:szCs w:val="24"/>
        </w:rPr>
        <w:t>℃以内。</w:t>
      </w:r>
    </w:p>
    <w:p w:rsidR="000B1C43" w:rsidRPr="000B1C43" w:rsidRDefault="000B1C43" w:rsidP="000B1C43">
      <w:pPr>
        <w:numPr>
          <w:ilvl w:val="0"/>
          <w:numId w:val="9"/>
        </w:numPr>
        <w:spacing w:line="360" w:lineRule="auto"/>
        <w:ind w:firstLine="6"/>
        <w:rPr>
          <w:rFonts w:ascii="宋体" w:eastAsia="宋体" w:hAnsi="宋体" w:cs="Lucida Sans Unicode"/>
          <w:sz w:val="24"/>
          <w:szCs w:val="24"/>
        </w:rPr>
      </w:pPr>
      <w:r w:rsidRPr="000B1C43">
        <w:rPr>
          <w:rFonts w:ascii="宋体" w:eastAsia="宋体" w:hAnsi="宋体" w:cs="Lucida Sans Unicode" w:hint="eastAsia"/>
          <w:sz w:val="24"/>
          <w:szCs w:val="24"/>
        </w:rPr>
        <w:t>线圈连接线：最大长度可为</w:t>
      </w:r>
      <w:r w:rsidRPr="000B1C43">
        <w:rPr>
          <w:rFonts w:ascii="宋体" w:eastAsia="宋体" w:hAnsi="宋体" w:cs="Lucida Sans Unicode"/>
          <w:sz w:val="24"/>
          <w:szCs w:val="24"/>
        </w:rPr>
        <w:t>10</w:t>
      </w:r>
      <w:r w:rsidRPr="000B1C43">
        <w:rPr>
          <w:rFonts w:ascii="宋体" w:eastAsia="宋体" w:hAnsi="宋体" w:cs="Lucida Sans Unicode" w:hint="eastAsia"/>
          <w:sz w:val="24"/>
          <w:szCs w:val="24"/>
        </w:rPr>
        <w:t>米，连接线每米最少应扭绞</w:t>
      </w:r>
      <w:r w:rsidRPr="000B1C43">
        <w:rPr>
          <w:rFonts w:ascii="宋体" w:eastAsia="宋体" w:hAnsi="宋体" w:cs="Lucida Sans Unicode"/>
          <w:sz w:val="24"/>
          <w:szCs w:val="24"/>
        </w:rPr>
        <w:t>20</w:t>
      </w:r>
      <w:r w:rsidRPr="000B1C43">
        <w:rPr>
          <w:rFonts w:ascii="宋体" w:eastAsia="宋体" w:hAnsi="宋体" w:cs="Lucida Sans Unicode" w:hint="eastAsia"/>
          <w:sz w:val="24"/>
          <w:szCs w:val="24"/>
        </w:rPr>
        <w:t>次。</w:t>
      </w:r>
    </w:p>
    <w:p w:rsidR="000B1C43" w:rsidRPr="000B1C43" w:rsidRDefault="000B1C43" w:rsidP="000B1C43">
      <w:pPr>
        <w:numPr>
          <w:ilvl w:val="0"/>
          <w:numId w:val="9"/>
        </w:numPr>
        <w:spacing w:line="360" w:lineRule="auto"/>
        <w:ind w:firstLine="6"/>
        <w:rPr>
          <w:rFonts w:ascii="宋体" w:eastAsia="宋体" w:hAnsi="宋体" w:cs="Lucida Sans Unicode"/>
          <w:sz w:val="24"/>
          <w:szCs w:val="24"/>
        </w:rPr>
      </w:pPr>
      <w:r w:rsidRPr="000B1C43">
        <w:rPr>
          <w:rFonts w:ascii="宋体" w:eastAsia="宋体" w:hAnsi="宋体" w:cs="Lucida Sans Unicode" w:hint="eastAsia"/>
          <w:sz w:val="24"/>
          <w:szCs w:val="24"/>
        </w:rPr>
        <w:t>防护等级：</w:t>
      </w:r>
      <w:r w:rsidRPr="000B1C43">
        <w:rPr>
          <w:rFonts w:ascii="宋体" w:eastAsia="宋体" w:hAnsi="宋体" w:cs="Lucida Sans Unicode"/>
          <w:sz w:val="24"/>
          <w:szCs w:val="24"/>
        </w:rPr>
        <w:t>IP30</w:t>
      </w:r>
    </w:p>
    <w:p w:rsidR="000B1C43" w:rsidRPr="000B1C43" w:rsidRDefault="000B1C43" w:rsidP="000B1C43">
      <w:pPr>
        <w:numPr>
          <w:ilvl w:val="0"/>
          <w:numId w:val="9"/>
        </w:numPr>
        <w:spacing w:line="360" w:lineRule="auto"/>
        <w:ind w:firstLine="6"/>
        <w:rPr>
          <w:rFonts w:ascii="宋体" w:eastAsia="宋体" w:hAnsi="宋体" w:cs="Lucida Sans Unicode"/>
          <w:sz w:val="24"/>
          <w:szCs w:val="24"/>
        </w:rPr>
      </w:pPr>
      <w:r w:rsidRPr="000B1C43">
        <w:rPr>
          <w:rFonts w:ascii="宋体" w:eastAsia="宋体" w:hAnsi="宋体" w:cs="Lucida Sans Unicode" w:hint="eastAsia"/>
          <w:sz w:val="24"/>
          <w:szCs w:val="24"/>
        </w:rPr>
        <w:t>工作环境温度：</w:t>
      </w:r>
      <w:r w:rsidRPr="000B1C43">
        <w:rPr>
          <w:rFonts w:ascii="宋体" w:eastAsia="宋体" w:hAnsi="宋体" w:cs="Lucida Sans Unicode"/>
          <w:sz w:val="24"/>
          <w:szCs w:val="24"/>
        </w:rPr>
        <w:t>-40</w:t>
      </w:r>
      <w:r w:rsidRPr="000B1C43">
        <w:rPr>
          <w:rFonts w:ascii="宋体" w:eastAsia="宋体" w:hAnsi="宋体" w:cs="Lucida Sans Unicode" w:hint="eastAsia"/>
          <w:sz w:val="24"/>
          <w:szCs w:val="24"/>
        </w:rPr>
        <w:t>℃</w:t>
      </w:r>
      <w:r w:rsidRPr="000B1C43">
        <w:rPr>
          <w:rFonts w:ascii="宋体" w:eastAsia="宋体" w:hAnsi="宋体" w:cs="Lucida Sans Unicode"/>
          <w:sz w:val="24"/>
          <w:szCs w:val="24"/>
        </w:rPr>
        <w:t xml:space="preserve"> ~ +65</w:t>
      </w:r>
      <w:r w:rsidRPr="000B1C43">
        <w:rPr>
          <w:rFonts w:ascii="宋体" w:eastAsia="宋体" w:hAnsi="宋体" w:cs="Lucida Sans Unicode" w:hint="eastAsia"/>
          <w:sz w:val="24"/>
          <w:szCs w:val="24"/>
        </w:rPr>
        <w:t>℃，</w:t>
      </w:r>
    </w:p>
    <w:p w:rsidR="000B1C43" w:rsidRPr="000B1C43" w:rsidRDefault="000B1C43" w:rsidP="000B1C43">
      <w:pPr>
        <w:numPr>
          <w:ilvl w:val="0"/>
          <w:numId w:val="9"/>
        </w:numPr>
        <w:spacing w:line="360" w:lineRule="auto"/>
        <w:ind w:firstLine="6"/>
        <w:rPr>
          <w:rFonts w:ascii="宋体" w:eastAsia="宋体" w:hAnsi="宋体" w:cs="Lucida Sans Unicode"/>
          <w:sz w:val="24"/>
          <w:szCs w:val="24"/>
        </w:rPr>
      </w:pPr>
      <w:r w:rsidRPr="000B1C43">
        <w:rPr>
          <w:rFonts w:ascii="宋体" w:eastAsia="宋体" w:hAnsi="宋体" w:cs="Lucida Sans Unicode" w:hint="eastAsia"/>
          <w:sz w:val="24"/>
          <w:szCs w:val="24"/>
        </w:rPr>
        <w:t>存贮温度：</w:t>
      </w:r>
      <w:r w:rsidRPr="000B1C43">
        <w:rPr>
          <w:rFonts w:ascii="宋体" w:eastAsia="宋体" w:hAnsi="宋体" w:cs="Lucida Sans Unicode"/>
          <w:sz w:val="24"/>
          <w:szCs w:val="24"/>
        </w:rPr>
        <w:t>-40</w:t>
      </w:r>
      <w:r w:rsidRPr="000B1C43">
        <w:rPr>
          <w:rFonts w:ascii="宋体" w:eastAsia="宋体" w:hAnsi="宋体" w:cs="Lucida Sans Unicode" w:hint="eastAsia"/>
          <w:sz w:val="24"/>
          <w:szCs w:val="24"/>
        </w:rPr>
        <w:t>℃</w:t>
      </w:r>
      <w:r w:rsidRPr="000B1C43">
        <w:rPr>
          <w:rFonts w:ascii="宋体" w:eastAsia="宋体" w:hAnsi="宋体" w:cs="Lucida Sans Unicode"/>
          <w:sz w:val="24"/>
          <w:szCs w:val="24"/>
        </w:rPr>
        <w:t xml:space="preserve"> ~ +85</w:t>
      </w:r>
      <w:r w:rsidRPr="000B1C43">
        <w:rPr>
          <w:rFonts w:ascii="宋体" w:eastAsia="宋体" w:hAnsi="宋体" w:cs="Lucida Sans Unicode" w:hint="eastAsia"/>
          <w:sz w:val="24"/>
          <w:szCs w:val="24"/>
        </w:rPr>
        <w:t>℃</w:t>
      </w:r>
    </w:p>
    <w:p w:rsidR="000B1C43" w:rsidRPr="000B1C43" w:rsidRDefault="000B1C43" w:rsidP="000B1C43">
      <w:pPr>
        <w:numPr>
          <w:ilvl w:val="0"/>
          <w:numId w:val="9"/>
        </w:numPr>
        <w:spacing w:line="360" w:lineRule="auto"/>
        <w:ind w:firstLine="6"/>
        <w:rPr>
          <w:rFonts w:ascii="宋体" w:eastAsia="宋体" w:hAnsi="宋体" w:cs="Lucida Sans Unicode"/>
          <w:sz w:val="24"/>
          <w:szCs w:val="24"/>
        </w:rPr>
      </w:pPr>
      <w:r w:rsidRPr="000B1C43">
        <w:rPr>
          <w:rFonts w:ascii="宋体" w:eastAsia="宋体" w:hAnsi="宋体" w:cs="Lucida Sans Unicode" w:hint="eastAsia"/>
          <w:sz w:val="24"/>
          <w:szCs w:val="24"/>
        </w:rPr>
        <w:t>工作频率：</w:t>
      </w:r>
      <w:r w:rsidRPr="000B1C43">
        <w:rPr>
          <w:rFonts w:ascii="宋体" w:eastAsia="宋体" w:hAnsi="宋体" w:cs="Lucida Sans Unicode"/>
          <w:sz w:val="24"/>
          <w:szCs w:val="24"/>
        </w:rPr>
        <w:t>50KHz ~ 250KHz</w:t>
      </w:r>
    </w:p>
    <w:p w:rsidR="000B1C43" w:rsidRPr="000B1C43" w:rsidRDefault="000B1C43" w:rsidP="000B1C43">
      <w:pPr>
        <w:numPr>
          <w:ilvl w:val="0"/>
          <w:numId w:val="9"/>
        </w:numPr>
        <w:spacing w:line="360" w:lineRule="auto"/>
        <w:ind w:firstLine="6"/>
        <w:rPr>
          <w:rFonts w:ascii="宋体" w:eastAsia="宋体" w:hAnsi="宋体" w:cs="Lucida Sans Unicode"/>
          <w:sz w:val="24"/>
          <w:szCs w:val="24"/>
        </w:rPr>
      </w:pPr>
      <w:r w:rsidRPr="000B1C43">
        <w:rPr>
          <w:rFonts w:ascii="宋体" w:eastAsia="宋体" w:hAnsi="宋体" w:cs="Lucida Sans Unicode" w:hint="eastAsia"/>
          <w:sz w:val="24"/>
          <w:szCs w:val="24"/>
        </w:rPr>
        <w:t>反应时间：</w:t>
      </w:r>
      <w:r w:rsidRPr="000B1C43">
        <w:rPr>
          <w:rFonts w:ascii="宋体" w:eastAsia="宋体" w:hAnsi="宋体" w:cs="Lucida Sans Unicode"/>
          <w:sz w:val="24"/>
          <w:szCs w:val="24"/>
        </w:rPr>
        <w:t>100mS</w:t>
      </w:r>
    </w:p>
    <w:p w:rsidR="000B1C43" w:rsidRPr="000B1C43" w:rsidRDefault="000B1C43" w:rsidP="000B1C43">
      <w:pPr>
        <w:numPr>
          <w:ilvl w:val="0"/>
          <w:numId w:val="9"/>
        </w:numPr>
        <w:spacing w:line="360" w:lineRule="auto"/>
        <w:ind w:firstLine="6"/>
        <w:rPr>
          <w:rFonts w:ascii="宋体" w:eastAsia="宋体" w:hAnsi="宋体" w:cs="Lucida Sans Unicode"/>
          <w:sz w:val="24"/>
          <w:szCs w:val="24"/>
        </w:rPr>
      </w:pPr>
      <w:r w:rsidRPr="000B1C43">
        <w:rPr>
          <w:rFonts w:ascii="宋体" w:eastAsia="宋体" w:hAnsi="宋体" w:cs="Lucida Sans Unicode" w:hint="eastAsia"/>
          <w:sz w:val="24"/>
          <w:szCs w:val="24"/>
        </w:rPr>
        <w:t>继电器：</w:t>
      </w:r>
      <w:r w:rsidRPr="000B1C43">
        <w:rPr>
          <w:rFonts w:ascii="宋体" w:eastAsia="宋体" w:hAnsi="宋体" w:cs="Lucida Sans Unicode"/>
          <w:sz w:val="24"/>
          <w:szCs w:val="24"/>
        </w:rPr>
        <w:t>250V AC/3A</w:t>
      </w:r>
    </w:p>
    <w:p w:rsidR="000B1C43" w:rsidRPr="000B1C43" w:rsidRDefault="000B1C43" w:rsidP="000B1C43">
      <w:pPr>
        <w:numPr>
          <w:ilvl w:val="0"/>
          <w:numId w:val="9"/>
        </w:numPr>
        <w:spacing w:line="360" w:lineRule="auto"/>
        <w:ind w:firstLine="6"/>
        <w:rPr>
          <w:rFonts w:ascii="宋体" w:eastAsia="宋体" w:hAnsi="宋体" w:cs="Lucida Sans Unicode"/>
          <w:sz w:val="24"/>
          <w:szCs w:val="24"/>
        </w:rPr>
      </w:pPr>
      <w:r w:rsidRPr="000B1C43">
        <w:rPr>
          <w:rFonts w:ascii="宋体" w:eastAsia="宋体" w:hAnsi="宋体" w:cs="Lucida Sans Unicode" w:hint="eastAsia"/>
          <w:sz w:val="24"/>
          <w:szCs w:val="24"/>
        </w:rPr>
        <w:t>线圈电感量：线圈加上连接线可为</w:t>
      </w:r>
      <w:r w:rsidRPr="000B1C43">
        <w:rPr>
          <w:rFonts w:ascii="宋体" w:eastAsia="宋体" w:hAnsi="宋体" w:cs="Lucida Sans Unicode"/>
          <w:sz w:val="24"/>
          <w:szCs w:val="24"/>
        </w:rPr>
        <w:t>40---1000uH</w:t>
      </w:r>
      <w:r w:rsidRPr="000B1C43">
        <w:rPr>
          <w:rFonts w:ascii="宋体" w:eastAsia="宋体" w:hAnsi="宋体" w:cs="Lucida Sans Unicode" w:hint="eastAsia"/>
          <w:sz w:val="24"/>
          <w:szCs w:val="24"/>
        </w:rPr>
        <w:t>，理想值应在</w:t>
      </w:r>
      <w:r w:rsidRPr="000B1C43">
        <w:rPr>
          <w:rFonts w:ascii="宋体" w:eastAsia="宋体" w:hAnsi="宋体" w:cs="Lucida Sans Unicode"/>
          <w:sz w:val="24"/>
          <w:szCs w:val="24"/>
        </w:rPr>
        <w:t>80---500uH</w:t>
      </w:r>
      <w:r w:rsidRPr="000B1C43">
        <w:rPr>
          <w:rFonts w:ascii="宋体" w:eastAsia="宋体" w:hAnsi="宋体" w:cs="Lucida Sans Unicode" w:hint="eastAsia"/>
          <w:sz w:val="24"/>
          <w:szCs w:val="24"/>
        </w:rPr>
        <w:lastRenderedPageBreak/>
        <w:t>之间。</w:t>
      </w:r>
    </w:p>
    <w:p w:rsidR="000B1C43" w:rsidRPr="000B1C43" w:rsidRDefault="000B1C43" w:rsidP="000B1C43">
      <w:pPr>
        <w:numPr>
          <w:ilvl w:val="0"/>
          <w:numId w:val="9"/>
        </w:numPr>
        <w:spacing w:line="360" w:lineRule="auto"/>
        <w:ind w:firstLine="6"/>
        <w:rPr>
          <w:rFonts w:ascii="宋体" w:eastAsia="宋体" w:hAnsi="宋体"/>
          <w:sz w:val="24"/>
          <w:szCs w:val="24"/>
        </w:rPr>
      </w:pPr>
      <w:r w:rsidRPr="000B1C43">
        <w:rPr>
          <w:rFonts w:ascii="宋体" w:eastAsia="宋体" w:hAnsi="宋体" w:cs="Lucida Sans Unicode" w:hint="eastAsia"/>
          <w:sz w:val="24"/>
          <w:szCs w:val="24"/>
        </w:rPr>
        <w:t>掉电时处理器返回时间：近似</w:t>
      </w:r>
      <w:r w:rsidRPr="000B1C43">
        <w:rPr>
          <w:rFonts w:ascii="宋体" w:eastAsia="宋体" w:hAnsi="宋体" w:cs="Lucida Sans Unicode"/>
          <w:sz w:val="24"/>
          <w:szCs w:val="24"/>
        </w:rPr>
        <w:t>2S</w:t>
      </w:r>
    </w:p>
    <w:p w:rsidR="000B1C43" w:rsidRPr="000B1C43" w:rsidRDefault="000B1C43" w:rsidP="000B1C43">
      <w:pPr>
        <w:spacing w:line="360" w:lineRule="auto"/>
        <w:ind w:rightChars="72" w:right="151" w:firstLineChars="200" w:firstLine="482"/>
        <w:rPr>
          <w:rFonts w:ascii="宋体" w:eastAsia="宋体" w:hAnsi="宋体"/>
          <w:snapToGrid w:val="0"/>
          <w:kern w:val="0"/>
          <w:sz w:val="24"/>
          <w:szCs w:val="24"/>
        </w:rPr>
      </w:pPr>
      <w:r w:rsidRPr="000B1C43">
        <w:rPr>
          <w:rFonts w:ascii="宋体" w:eastAsia="宋体" w:hAnsi="宋体" w:hint="eastAsia"/>
          <w:b/>
          <w:snapToGrid w:val="0"/>
          <w:kern w:val="0"/>
          <w:sz w:val="24"/>
          <w:szCs w:val="24"/>
        </w:rPr>
        <w:t>注：</w:t>
      </w:r>
      <w:r w:rsidRPr="000B1C43">
        <w:rPr>
          <w:rFonts w:ascii="宋体" w:eastAsia="宋体" w:hAnsi="宋体" w:hint="eastAsia"/>
          <w:snapToGrid w:val="0"/>
          <w:kern w:val="0"/>
          <w:sz w:val="24"/>
          <w:szCs w:val="24"/>
        </w:rPr>
        <w:t>此检测器由一组环绕线圈和电流感应数字电路板组成与道闸或控制机配合使用，线圈埋于地下3</w:t>
      </w:r>
      <w:r w:rsidRPr="000B1C43">
        <w:rPr>
          <w:rFonts w:ascii="宋体" w:eastAsia="宋体" w:hAnsi="宋体"/>
          <w:snapToGrid w:val="0"/>
          <w:kern w:val="0"/>
          <w:sz w:val="24"/>
          <w:szCs w:val="24"/>
        </w:rPr>
        <w:t>0</w:t>
      </w:r>
      <w:r w:rsidRPr="000B1C43">
        <w:rPr>
          <w:rFonts w:ascii="宋体" w:eastAsia="宋体" w:hAnsi="宋体" w:hint="eastAsia"/>
          <w:snapToGrid w:val="0"/>
          <w:kern w:val="0"/>
          <w:sz w:val="24"/>
          <w:szCs w:val="24"/>
        </w:rPr>
        <w:t>～50</w:t>
      </w:r>
      <w:r w:rsidRPr="000B1C43">
        <w:rPr>
          <w:rFonts w:ascii="宋体" w:eastAsia="宋体" w:hAnsi="宋体"/>
          <w:snapToGrid w:val="0"/>
          <w:kern w:val="0"/>
          <w:sz w:val="24"/>
          <w:szCs w:val="24"/>
        </w:rPr>
        <w:t>cm</w:t>
      </w:r>
      <w:r w:rsidRPr="000B1C43">
        <w:rPr>
          <w:rFonts w:ascii="宋体" w:eastAsia="宋体" w:hAnsi="宋体" w:hint="eastAsia"/>
          <w:snapToGrid w:val="0"/>
          <w:kern w:val="0"/>
          <w:sz w:val="24"/>
          <w:szCs w:val="24"/>
        </w:rPr>
        <w:t>处，只要车辆经过，线圈产生感应电流信号，经过车辆检测器处理后发出控制信号控制出入口控制机或道闸。</w:t>
      </w:r>
      <w:bookmarkStart w:id="75" w:name="_Toc485522045"/>
      <w:bookmarkStart w:id="76" w:name="_Toc485463407"/>
    </w:p>
    <w:p w:rsidR="000B1C43" w:rsidRPr="000B1C43" w:rsidRDefault="000B1C43" w:rsidP="000B1C43">
      <w:pPr>
        <w:pStyle w:val="C"/>
        <w:numPr>
          <w:ilvl w:val="0"/>
          <w:numId w:val="0"/>
        </w:numPr>
        <w:spacing w:line="360" w:lineRule="auto"/>
        <w:ind w:left="1402" w:hanging="976"/>
        <w:rPr>
          <w:rFonts w:ascii="宋体" w:hAnsi="宋体"/>
          <w:sz w:val="24"/>
          <w:szCs w:val="24"/>
        </w:rPr>
      </w:pPr>
      <w:bookmarkStart w:id="77" w:name="_Toc519166919"/>
      <w:bookmarkStart w:id="78" w:name="_Toc2488"/>
      <w:bookmarkStart w:id="79" w:name="_Toc526986647"/>
      <w:bookmarkStart w:id="80" w:name="_Toc26265629"/>
      <w:r>
        <w:rPr>
          <w:rFonts w:ascii="宋体" w:hAnsi="宋体" w:hint="eastAsia"/>
          <w:sz w:val="24"/>
          <w:szCs w:val="24"/>
        </w:rPr>
        <w:t>1</w:t>
      </w:r>
      <w:r>
        <w:rPr>
          <w:rFonts w:ascii="宋体" w:hAnsi="宋体"/>
          <w:sz w:val="24"/>
          <w:szCs w:val="24"/>
        </w:rPr>
        <w:t xml:space="preserve">.6 </w:t>
      </w:r>
      <w:r w:rsidRPr="000B1C43">
        <w:rPr>
          <w:rFonts w:ascii="宋体" w:hAnsi="宋体" w:hint="eastAsia"/>
          <w:sz w:val="24"/>
          <w:szCs w:val="24"/>
        </w:rPr>
        <w:t>车辆检测器（双环路，车牌</w:t>
      </w:r>
      <w:proofErr w:type="gramStart"/>
      <w:r w:rsidRPr="000B1C43">
        <w:rPr>
          <w:rFonts w:ascii="宋体" w:hAnsi="宋体" w:hint="eastAsia"/>
          <w:sz w:val="24"/>
          <w:szCs w:val="24"/>
        </w:rPr>
        <w:t>识别地感使用</w:t>
      </w:r>
      <w:proofErr w:type="gramEnd"/>
      <w:r w:rsidRPr="000B1C43">
        <w:rPr>
          <w:rFonts w:ascii="宋体" w:hAnsi="宋体" w:hint="eastAsia"/>
          <w:sz w:val="24"/>
          <w:szCs w:val="24"/>
        </w:rPr>
        <w:t>）</w:t>
      </w:r>
      <w:bookmarkEnd w:id="77"/>
      <w:bookmarkEnd w:id="78"/>
      <w:bookmarkEnd w:id="79"/>
      <w:bookmarkEnd w:id="80"/>
    </w:p>
    <w:p w:rsidR="000B1C43" w:rsidRPr="000B1C43" w:rsidRDefault="000B1C43" w:rsidP="000B1C43">
      <w:pPr>
        <w:numPr>
          <w:ilvl w:val="0"/>
          <w:numId w:val="9"/>
        </w:numPr>
        <w:spacing w:line="360" w:lineRule="auto"/>
        <w:ind w:firstLine="6"/>
        <w:rPr>
          <w:rFonts w:ascii="宋体" w:eastAsia="宋体" w:hAnsi="宋体" w:cs="Lucida Sans Unicode"/>
          <w:sz w:val="24"/>
          <w:szCs w:val="24"/>
        </w:rPr>
      </w:pPr>
      <w:r w:rsidRPr="000B1C43">
        <w:rPr>
          <w:rFonts w:ascii="宋体" w:eastAsia="宋体" w:hAnsi="宋体" w:cs="Lucida Sans Unicode" w:hint="eastAsia"/>
          <w:sz w:val="24"/>
          <w:szCs w:val="24"/>
        </w:rPr>
        <w:t>全自动调谐</w:t>
      </w:r>
    </w:p>
    <w:p w:rsidR="000B1C43" w:rsidRPr="000B1C43" w:rsidRDefault="000B1C43" w:rsidP="000B1C43">
      <w:pPr>
        <w:numPr>
          <w:ilvl w:val="0"/>
          <w:numId w:val="9"/>
        </w:numPr>
        <w:spacing w:line="360" w:lineRule="auto"/>
        <w:ind w:firstLine="6"/>
        <w:rPr>
          <w:rFonts w:ascii="宋体" w:eastAsia="宋体" w:hAnsi="宋体" w:cs="Lucida Sans Unicode"/>
          <w:sz w:val="24"/>
          <w:szCs w:val="24"/>
        </w:rPr>
      </w:pPr>
      <w:r w:rsidRPr="000B1C43">
        <w:rPr>
          <w:rFonts w:ascii="宋体" w:eastAsia="宋体" w:hAnsi="宋体" w:cs="Lucida Sans Unicode" w:hint="eastAsia"/>
          <w:sz w:val="24"/>
          <w:szCs w:val="24"/>
        </w:rPr>
        <w:t>线圈电感量范围50-1000μH</w:t>
      </w:r>
    </w:p>
    <w:p w:rsidR="000B1C43" w:rsidRPr="000B1C43" w:rsidRDefault="000B1C43" w:rsidP="000B1C43">
      <w:pPr>
        <w:numPr>
          <w:ilvl w:val="0"/>
          <w:numId w:val="9"/>
        </w:numPr>
        <w:spacing w:line="360" w:lineRule="auto"/>
        <w:ind w:firstLine="6"/>
        <w:rPr>
          <w:rFonts w:ascii="宋体" w:eastAsia="宋体" w:hAnsi="宋体" w:cs="Lucida Sans Unicode"/>
          <w:sz w:val="24"/>
          <w:szCs w:val="24"/>
        </w:rPr>
      </w:pPr>
      <w:r w:rsidRPr="000B1C43">
        <w:rPr>
          <w:rFonts w:ascii="宋体" w:eastAsia="宋体" w:hAnsi="宋体" w:cs="Lucida Sans Unicode" w:hint="eastAsia"/>
          <w:sz w:val="24"/>
          <w:szCs w:val="24"/>
        </w:rPr>
        <w:t>九级灵敏度可选</w:t>
      </w:r>
    </w:p>
    <w:p w:rsidR="000B1C43" w:rsidRPr="000B1C43" w:rsidRDefault="000B1C43" w:rsidP="000B1C43">
      <w:pPr>
        <w:numPr>
          <w:ilvl w:val="0"/>
          <w:numId w:val="9"/>
        </w:numPr>
        <w:spacing w:line="360" w:lineRule="auto"/>
        <w:ind w:firstLine="6"/>
        <w:rPr>
          <w:rFonts w:ascii="宋体" w:eastAsia="宋体" w:hAnsi="宋体" w:cs="Lucida Sans Unicode"/>
          <w:sz w:val="24"/>
          <w:szCs w:val="24"/>
        </w:rPr>
      </w:pPr>
      <w:r w:rsidRPr="000B1C43">
        <w:rPr>
          <w:rFonts w:ascii="宋体" w:eastAsia="宋体" w:hAnsi="宋体" w:cs="Lucida Sans Unicode" w:hint="eastAsia"/>
          <w:sz w:val="24"/>
          <w:szCs w:val="24"/>
        </w:rPr>
        <w:t>两种工作频率</w:t>
      </w:r>
    </w:p>
    <w:p w:rsidR="000B1C43" w:rsidRPr="000B1C43" w:rsidRDefault="000B1C43" w:rsidP="000B1C43">
      <w:pPr>
        <w:numPr>
          <w:ilvl w:val="0"/>
          <w:numId w:val="9"/>
        </w:numPr>
        <w:spacing w:line="360" w:lineRule="auto"/>
        <w:ind w:firstLine="6"/>
        <w:rPr>
          <w:rFonts w:ascii="宋体" w:eastAsia="宋体" w:hAnsi="宋体" w:cs="Lucida Sans Unicode"/>
          <w:sz w:val="24"/>
          <w:szCs w:val="24"/>
        </w:rPr>
      </w:pPr>
      <w:r w:rsidRPr="000B1C43">
        <w:rPr>
          <w:rFonts w:ascii="宋体" w:eastAsia="宋体" w:hAnsi="宋体" w:cs="Lucida Sans Unicode" w:hint="eastAsia"/>
          <w:sz w:val="24"/>
          <w:szCs w:val="24"/>
        </w:rPr>
        <w:t>自动灵敏度</w:t>
      </w:r>
    </w:p>
    <w:p w:rsidR="000B1C43" w:rsidRPr="000B1C43" w:rsidRDefault="000B1C43" w:rsidP="000B1C43">
      <w:pPr>
        <w:numPr>
          <w:ilvl w:val="0"/>
          <w:numId w:val="9"/>
        </w:numPr>
        <w:spacing w:line="360" w:lineRule="auto"/>
        <w:ind w:firstLine="6"/>
        <w:rPr>
          <w:rFonts w:ascii="宋体" w:eastAsia="宋体" w:hAnsi="宋体" w:cs="Lucida Sans Unicode"/>
          <w:sz w:val="24"/>
          <w:szCs w:val="24"/>
        </w:rPr>
      </w:pPr>
      <w:r w:rsidRPr="000B1C43">
        <w:rPr>
          <w:rFonts w:ascii="宋体" w:eastAsia="宋体" w:hAnsi="宋体" w:cs="Lucida Sans Unicode" w:hint="eastAsia"/>
          <w:sz w:val="24"/>
          <w:szCs w:val="24"/>
        </w:rPr>
        <w:t>继电器输出模式</w:t>
      </w:r>
    </w:p>
    <w:p w:rsidR="000B1C43" w:rsidRPr="000B1C43" w:rsidRDefault="000B1C43" w:rsidP="000B1C43">
      <w:pPr>
        <w:numPr>
          <w:ilvl w:val="0"/>
          <w:numId w:val="9"/>
        </w:numPr>
        <w:spacing w:line="360" w:lineRule="auto"/>
        <w:ind w:firstLine="6"/>
        <w:rPr>
          <w:rFonts w:ascii="宋体" w:eastAsia="宋体" w:hAnsi="宋体" w:cs="Lucida Sans Unicode"/>
          <w:sz w:val="24"/>
          <w:szCs w:val="24"/>
        </w:rPr>
      </w:pPr>
      <w:r w:rsidRPr="000B1C43">
        <w:rPr>
          <w:rFonts w:ascii="宋体" w:eastAsia="宋体" w:hAnsi="宋体" w:cs="Lucida Sans Unicode" w:hint="eastAsia"/>
          <w:sz w:val="24"/>
          <w:szCs w:val="24"/>
        </w:rPr>
        <w:t>继电器脉冲输出宽度300毫秒</w:t>
      </w:r>
    </w:p>
    <w:p w:rsidR="000B1C43" w:rsidRPr="000B1C43" w:rsidRDefault="000B1C43" w:rsidP="000B1C43">
      <w:pPr>
        <w:numPr>
          <w:ilvl w:val="0"/>
          <w:numId w:val="9"/>
        </w:numPr>
        <w:spacing w:line="360" w:lineRule="auto"/>
        <w:ind w:firstLine="6"/>
        <w:rPr>
          <w:rFonts w:ascii="宋体" w:eastAsia="宋体" w:hAnsi="宋体" w:cs="Lucida Sans Unicode"/>
          <w:sz w:val="24"/>
          <w:szCs w:val="24"/>
        </w:rPr>
      </w:pPr>
      <w:r w:rsidRPr="000B1C43">
        <w:rPr>
          <w:rFonts w:ascii="宋体" w:eastAsia="宋体" w:hAnsi="宋体" w:cs="Lucida Sans Unicode" w:hint="eastAsia"/>
          <w:sz w:val="24"/>
          <w:szCs w:val="24"/>
        </w:rPr>
        <w:t>反应时间100毫秒</w:t>
      </w:r>
    </w:p>
    <w:p w:rsidR="000B1C43" w:rsidRPr="000B1C43" w:rsidRDefault="000B1C43" w:rsidP="000B1C43">
      <w:pPr>
        <w:numPr>
          <w:ilvl w:val="0"/>
          <w:numId w:val="9"/>
        </w:numPr>
        <w:spacing w:line="360" w:lineRule="auto"/>
        <w:ind w:firstLine="6"/>
        <w:rPr>
          <w:rFonts w:ascii="宋体" w:eastAsia="宋体" w:hAnsi="宋体" w:cs="Lucida Sans Unicode"/>
          <w:sz w:val="24"/>
          <w:szCs w:val="24"/>
        </w:rPr>
      </w:pPr>
      <w:r w:rsidRPr="000B1C43">
        <w:rPr>
          <w:rFonts w:ascii="宋体" w:eastAsia="宋体" w:hAnsi="宋体" w:cs="Lucida Sans Unicode" w:hint="eastAsia"/>
          <w:sz w:val="24"/>
          <w:szCs w:val="24"/>
        </w:rPr>
        <w:t>环境漂移补偿</w:t>
      </w:r>
    </w:p>
    <w:p w:rsidR="000B1C43" w:rsidRPr="000B1C43" w:rsidRDefault="000B1C43" w:rsidP="000B1C43">
      <w:pPr>
        <w:numPr>
          <w:ilvl w:val="0"/>
          <w:numId w:val="9"/>
        </w:numPr>
        <w:spacing w:line="360" w:lineRule="auto"/>
        <w:ind w:firstLine="6"/>
        <w:rPr>
          <w:rFonts w:ascii="宋体" w:eastAsia="宋体" w:hAnsi="宋体" w:cs="Lucida Sans Unicode"/>
          <w:sz w:val="24"/>
          <w:szCs w:val="24"/>
        </w:rPr>
      </w:pPr>
      <w:r w:rsidRPr="000B1C43">
        <w:rPr>
          <w:rFonts w:ascii="宋体" w:eastAsia="宋体" w:hAnsi="宋体" w:cs="Lucida Sans Unicode" w:hint="eastAsia"/>
          <w:sz w:val="24"/>
          <w:szCs w:val="24"/>
        </w:rPr>
        <w:t>指示灯</w:t>
      </w:r>
    </w:p>
    <w:p w:rsidR="000B1C43" w:rsidRPr="000B1C43" w:rsidRDefault="000B1C43" w:rsidP="000B1C43">
      <w:pPr>
        <w:numPr>
          <w:ilvl w:val="0"/>
          <w:numId w:val="9"/>
        </w:numPr>
        <w:spacing w:line="360" w:lineRule="auto"/>
        <w:ind w:firstLine="6"/>
        <w:rPr>
          <w:rFonts w:ascii="宋体" w:eastAsia="宋体" w:hAnsi="宋体" w:cs="Lucida Sans Unicode"/>
          <w:sz w:val="24"/>
          <w:szCs w:val="24"/>
        </w:rPr>
      </w:pPr>
      <w:r w:rsidRPr="000B1C43">
        <w:rPr>
          <w:rFonts w:ascii="宋体" w:eastAsia="宋体" w:hAnsi="宋体" w:cs="Lucida Sans Unicode" w:hint="eastAsia"/>
          <w:sz w:val="24"/>
          <w:szCs w:val="24"/>
        </w:rPr>
        <w:t>输出继电器   1A/30VDC</w:t>
      </w:r>
    </w:p>
    <w:p w:rsidR="000B1C43" w:rsidRPr="000B1C43" w:rsidRDefault="000B1C43" w:rsidP="000B1C43">
      <w:pPr>
        <w:numPr>
          <w:ilvl w:val="0"/>
          <w:numId w:val="9"/>
        </w:numPr>
        <w:spacing w:line="360" w:lineRule="auto"/>
        <w:ind w:firstLine="6"/>
        <w:rPr>
          <w:rFonts w:ascii="宋体" w:eastAsia="宋体" w:hAnsi="宋体" w:cs="Lucida Sans Unicode"/>
          <w:sz w:val="24"/>
          <w:szCs w:val="24"/>
        </w:rPr>
      </w:pPr>
      <w:r w:rsidRPr="000B1C43">
        <w:rPr>
          <w:rFonts w:ascii="宋体" w:eastAsia="宋体" w:hAnsi="宋体" w:cs="Lucida Sans Unicode" w:hint="eastAsia"/>
          <w:sz w:val="24"/>
          <w:szCs w:val="24"/>
        </w:rPr>
        <w:t>前面板复位按钮</w:t>
      </w:r>
    </w:p>
    <w:p w:rsidR="000B1C43" w:rsidRPr="000B1C43" w:rsidRDefault="000B1C43" w:rsidP="000B1C43">
      <w:pPr>
        <w:numPr>
          <w:ilvl w:val="0"/>
          <w:numId w:val="9"/>
        </w:numPr>
        <w:spacing w:line="360" w:lineRule="auto"/>
        <w:ind w:firstLine="6"/>
        <w:rPr>
          <w:rFonts w:ascii="宋体" w:eastAsia="宋体" w:hAnsi="宋体" w:cs="Lucida Sans Unicode"/>
          <w:sz w:val="24"/>
          <w:szCs w:val="24"/>
        </w:rPr>
      </w:pPr>
      <w:r w:rsidRPr="000B1C43">
        <w:rPr>
          <w:rFonts w:ascii="宋体" w:eastAsia="宋体" w:hAnsi="宋体" w:cs="Lucida Sans Unicode" w:hint="eastAsia"/>
          <w:sz w:val="24"/>
          <w:szCs w:val="24"/>
        </w:rPr>
        <w:t>浪涌电流保护</w:t>
      </w:r>
    </w:p>
    <w:p w:rsidR="000B1C43" w:rsidRPr="000B1C43" w:rsidRDefault="000B1C43" w:rsidP="000B1C43">
      <w:pPr>
        <w:numPr>
          <w:ilvl w:val="0"/>
          <w:numId w:val="9"/>
        </w:numPr>
        <w:spacing w:line="360" w:lineRule="auto"/>
        <w:ind w:firstLine="6"/>
        <w:rPr>
          <w:rFonts w:ascii="宋体" w:eastAsia="宋体" w:hAnsi="宋体" w:cs="Lucida Sans Unicode"/>
          <w:sz w:val="24"/>
          <w:szCs w:val="24"/>
        </w:rPr>
      </w:pPr>
      <w:r w:rsidRPr="000B1C43">
        <w:rPr>
          <w:rFonts w:ascii="宋体" w:eastAsia="宋体" w:hAnsi="宋体" w:cs="Lucida Sans Unicode" w:hint="eastAsia"/>
          <w:sz w:val="24"/>
          <w:szCs w:val="24"/>
        </w:rPr>
        <w:t>电源 AC220V±10%</w:t>
      </w:r>
    </w:p>
    <w:p w:rsidR="000B1C43" w:rsidRPr="000B1C43" w:rsidRDefault="000B1C43" w:rsidP="000B1C43">
      <w:pPr>
        <w:numPr>
          <w:ilvl w:val="0"/>
          <w:numId w:val="9"/>
        </w:numPr>
        <w:spacing w:line="360" w:lineRule="auto"/>
        <w:ind w:firstLine="6"/>
        <w:rPr>
          <w:rFonts w:ascii="宋体" w:eastAsia="宋体" w:hAnsi="宋体" w:cs="Lucida Sans Unicode"/>
          <w:sz w:val="24"/>
          <w:szCs w:val="24"/>
        </w:rPr>
      </w:pPr>
      <w:r w:rsidRPr="000B1C43">
        <w:rPr>
          <w:rFonts w:ascii="宋体" w:eastAsia="宋体" w:hAnsi="宋体" w:cs="Lucida Sans Unicode" w:hint="eastAsia"/>
          <w:sz w:val="24"/>
          <w:szCs w:val="24"/>
        </w:rPr>
        <w:t>储存温度-40ºC到+85ºC</w:t>
      </w:r>
    </w:p>
    <w:p w:rsidR="000B1C43" w:rsidRPr="000B1C43" w:rsidRDefault="000B1C43" w:rsidP="000B1C43">
      <w:pPr>
        <w:numPr>
          <w:ilvl w:val="0"/>
          <w:numId w:val="9"/>
        </w:numPr>
        <w:spacing w:line="360" w:lineRule="auto"/>
        <w:ind w:firstLine="6"/>
        <w:rPr>
          <w:rFonts w:ascii="宋体" w:eastAsia="宋体" w:hAnsi="宋体" w:cs="Lucida Sans Unicode"/>
          <w:sz w:val="24"/>
          <w:szCs w:val="24"/>
        </w:rPr>
      </w:pPr>
      <w:r w:rsidRPr="000B1C43">
        <w:rPr>
          <w:rFonts w:ascii="宋体" w:eastAsia="宋体" w:hAnsi="宋体" w:cs="Lucida Sans Unicode" w:hint="eastAsia"/>
          <w:sz w:val="24"/>
          <w:szCs w:val="24"/>
        </w:rPr>
        <w:t>工作温度-40ºC到+65ºC</w:t>
      </w:r>
    </w:p>
    <w:p w:rsidR="000B1C43" w:rsidRPr="000B1C43" w:rsidRDefault="000B1C43" w:rsidP="000B1C43">
      <w:pPr>
        <w:numPr>
          <w:ilvl w:val="0"/>
          <w:numId w:val="9"/>
        </w:numPr>
        <w:spacing w:line="360" w:lineRule="auto"/>
        <w:ind w:firstLine="6"/>
        <w:rPr>
          <w:rFonts w:ascii="宋体" w:eastAsia="宋体" w:hAnsi="宋体" w:cs="Lucida Sans Unicode"/>
          <w:sz w:val="24"/>
          <w:szCs w:val="24"/>
        </w:rPr>
      </w:pPr>
      <w:r w:rsidRPr="000B1C43">
        <w:rPr>
          <w:rFonts w:ascii="宋体" w:eastAsia="宋体" w:hAnsi="宋体" w:cs="Lucida Sans Unicode" w:hint="eastAsia"/>
          <w:sz w:val="24"/>
          <w:szCs w:val="24"/>
        </w:rPr>
        <w:t>相对湿度最大95％</w:t>
      </w:r>
    </w:p>
    <w:p w:rsidR="000B1C43" w:rsidRPr="000B1C43" w:rsidRDefault="000B1C43" w:rsidP="000B1C43">
      <w:pPr>
        <w:numPr>
          <w:ilvl w:val="0"/>
          <w:numId w:val="9"/>
        </w:numPr>
        <w:spacing w:line="360" w:lineRule="auto"/>
        <w:ind w:firstLine="6"/>
        <w:rPr>
          <w:rFonts w:ascii="宋体" w:eastAsia="宋体" w:hAnsi="宋体" w:cs="Lucida Sans Unicode"/>
          <w:sz w:val="24"/>
          <w:szCs w:val="24"/>
        </w:rPr>
      </w:pPr>
      <w:r w:rsidRPr="000B1C43">
        <w:rPr>
          <w:rFonts w:ascii="宋体" w:eastAsia="宋体" w:hAnsi="宋体" w:cs="Lucida Sans Unicode" w:hint="eastAsia"/>
          <w:sz w:val="24"/>
          <w:szCs w:val="24"/>
        </w:rPr>
        <w:t>外壳：PC+ABS工程塑料</w:t>
      </w:r>
    </w:p>
    <w:p w:rsidR="000B1C43" w:rsidRPr="000B1C43" w:rsidRDefault="000B1C43" w:rsidP="000B1C43">
      <w:pPr>
        <w:numPr>
          <w:ilvl w:val="0"/>
          <w:numId w:val="9"/>
        </w:numPr>
        <w:spacing w:line="360" w:lineRule="auto"/>
        <w:ind w:firstLine="6"/>
        <w:rPr>
          <w:rFonts w:ascii="宋体" w:eastAsia="宋体" w:hAnsi="宋体" w:cs="Lucida Sans Unicode"/>
          <w:sz w:val="24"/>
          <w:szCs w:val="24"/>
        </w:rPr>
      </w:pPr>
      <w:r w:rsidRPr="000B1C43">
        <w:rPr>
          <w:rFonts w:ascii="宋体" w:eastAsia="宋体" w:hAnsi="宋体" w:cs="Lucida Sans Unicode" w:hint="eastAsia"/>
          <w:sz w:val="24"/>
          <w:szCs w:val="24"/>
        </w:rPr>
        <w:t>安装：DIN导轨</w:t>
      </w:r>
    </w:p>
    <w:p w:rsidR="000B1C43" w:rsidRPr="000B1C43" w:rsidRDefault="000B1C43" w:rsidP="000B1C43">
      <w:pPr>
        <w:numPr>
          <w:ilvl w:val="0"/>
          <w:numId w:val="9"/>
        </w:numPr>
        <w:spacing w:line="360" w:lineRule="auto"/>
        <w:ind w:firstLine="6"/>
        <w:rPr>
          <w:rFonts w:ascii="宋体" w:eastAsia="宋体" w:hAnsi="宋体" w:cs="Lucida Sans Unicode"/>
          <w:sz w:val="24"/>
          <w:szCs w:val="24"/>
        </w:rPr>
      </w:pPr>
      <w:r w:rsidRPr="000B1C43">
        <w:rPr>
          <w:rFonts w:ascii="宋体" w:eastAsia="宋体" w:hAnsi="宋体" w:cs="Lucida Sans Unicode" w:hint="eastAsia"/>
          <w:sz w:val="24"/>
          <w:szCs w:val="24"/>
        </w:rPr>
        <w:t>尺寸：110（L）X60(W)×100(H)  (mm)</w:t>
      </w:r>
    </w:p>
    <w:p w:rsidR="000B1C43" w:rsidRPr="000B1C43" w:rsidRDefault="000B1C43" w:rsidP="000B1C43">
      <w:pPr>
        <w:spacing w:line="360" w:lineRule="auto"/>
        <w:ind w:rightChars="72" w:right="151" w:firstLineChars="200" w:firstLine="482"/>
        <w:rPr>
          <w:rFonts w:ascii="宋体" w:eastAsia="宋体" w:hAnsi="宋体"/>
          <w:snapToGrid w:val="0"/>
          <w:kern w:val="0"/>
          <w:sz w:val="24"/>
          <w:szCs w:val="24"/>
        </w:rPr>
      </w:pPr>
      <w:r w:rsidRPr="000B1C43">
        <w:rPr>
          <w:rFonts w:ascii="宋体" w:eastAsia="宋体" w:hAnsi="宋体" w:hint="eastAsia"/>
          <w:b/>
          <w:snapToGrid w:val="0"/>
          <w:kern w:val="0"/>
          <w:sz w:val="24"/>
          <w:szCs w:val="24"/>
        </w:rPr>
        <w:t>注：</w:t>
      </w:r>
      <w:r w:rsidRPr="000B1C43">
        <w:rPr>
          <w:rFonts w:ascii="宋体" w:eastAsia="宋体" w:hAnsi="宋体" w:hint="eastAsia"/>
          <w:snapToGrid w:val="0"/>
          <w:kern w:val="0"/>
          <w:sz w:val="24"/>
          <w:szCs w:val="24"/>
        </w:rPr>
        <w:t>此检测器由一组环绕线圈和电流感应数字电路板组成与道闸或控制机配合使用，线圈埋于地下3</w:t>
      </w:r>
      <w:r w:rsidRPr="000B1C43">
        <w:rPr>
          <w:rFonts w:ascii="宋体" w:eastAsia="宋体" w:hAnsi="宋体"/>
          <w:snapToGrid w:val="0"/>
          <w:kern w:val="0"/>
          <w:sz w:val="24"/>
          <w:szCs w:val="24"/>
        </w:rPr>
        <w:t>0</w:t>
      </w:r>
      <w:r w:rsidRPr="000B1C43">
        <w:rPr>
          <w:rFonts w:ascii="宋体" w:eastAsia="宋体" w:hAnsi="宋体" w:hint="eastAsia"/>
          <w:snapToGrid w:val="0"/>
          <w:kern w:val="0"/>
          <w:sz w:val="24"/>
          <w:szCs w:val="24"/>
        </w:rPr>
        <w:t>～50</w:t>
      </w:r>
      <w:r w:rsidRPr="000B1C43">
        <w:rPr>
          <w:rFonts w:ascii="宋体" w:eastAsia="宋体" w:hAnsi="宋体"/>
          <w:snapToGrid w:val="0"/>
          <w:kern w:val="0"/>
          <w:sz w:val="24"/>
          <w:szCs w:val="24"/>
        </w:rPr>
        <w:t>cm</w:t>
      </w:r>
      <w:r w:rsidRPr="000B1C43">
        <w:rPr>
          <w:rFonts w:ascii="宋体" w:eastAsia="宋体" w:hAnsi="宋体" w:hint="eastAsia"/>
          <w:snapToGrid w:val="0"/>
          <w:kern w:val="0"/>
          <w:sz w:val="24"/>
          <w:szCs w:val="24"/>
        </w:rPr>
        <w:t>处，只要车辆经过，线圈产生感应电流信号，经过车辆检测器处理后发出控制信号控制出入口控制机或道闸。</w:t>
      </w:r>
    </w:p>
    <w:bookmarkEnd w:id="75"/>
    <w:bookmarkEnd w:id="76"/>
    <w:p w:rsidR="000B1C43" w:rsidRDefault="000B1C43" w:rsidP="000B1C43">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lastRenderedPageBreak/>
        <w:t>1</w:t>
      </w:r>
      <w:r>
        <w:rPr>
          <w:rFonts w:ascii="宋体" w:eastAsia="宋体" w:hAnsi="宋体"/>
          <w:b/>
          <w:bCs/>
          <w:sz w:val="24"/>
          <w:szCs w:val="24"/>
        </w:rPr>
        <w:t xml:space="preserve">.7 </w:t>
      </w:r>
      <w:r>
        <w:rPr>
          <w:rFonts w:ascii="宋体" w:eastAsia="宋体" w:hAnsi="宋体" w:hint="eastAsia"/>
          <w:b/>
          <w:bCs/>
          <w:sz w:val="24"/>
          <w:szCs w:val="24"/>
        </w:rPr>
        <w:t>大门对讲系统（前后门均需要，共2套）</w:t>
      </w:r>
    </w:p>
    <w:p w:rsidR="000B1C43" w:rsidRDefault="000060CF" w:rsidP="000B1C43">
      <w:pPr>
        <w:spacing w:line="360" w:lineRule="auto"/>
        <w:ind w:firstLineChars="200" w:firstLine="480"/>
        <w:rPr>
          <w:rFonts w:ascii="宋体" w:eastAsia="宋体" w:hAnsi="宋体"/>
          <w:sz w:val="24"/>
          <w:szCs w:val="24"/>
        </w:rPr>
      </w:pPr>
      <w:r w:rsidRPr="000060CF">
        <w:rPr>
          <w:rFonts w:ascii="宋体" w:eastAsia="宋体" w:hAnsi="宋体" w:hint="eastAsia"/>
          <w:sz w:val="24"/>
          <w:szCs w:val="24"/>
        </w:rPr>
        <w:t>室内外无线对讲系统，需做到防水、防雷，外观精美</w:t>
      </w:r>
      <w:r>
        <w:rPr>
          <w:rFonts w:ascii="宋体" w:eastAsia="宋体" w:hAnsi="宋体" w:hint="eastAsia"/>
          <w:sz w:val="24"/>
          <w:szCs w:val="24"/>
        </w:rPr>
        <w:t>，通话清晰。</w:t>
      </w:r>
    </w:p>
    <w:p w:rsidR="00072C35" w:rsidRDefault="00072C35" w:rsidP="000B1C43">
      <w:pPr>
        <w:spacing w:line="360" w:lineRule="auto"/>
        <w:ind w:firstLineChars="200" w:firstLine="480"/>
        <w:rPr>
          <w:rFonts w:ascii="宋体" w:eastAsia="宋体" w:hAnsi="宋体"/>
          <w:sz w:val="24"/>
          <w:szCs w:val="24"/>
        </w:rPr>
      </w:pPr>
    </w:p>
    <w:p w:rsidR="00072C35" w:rsidRDefault="00072C35" w:rsidP="000B1C43">
      <w:pPr>
        <w:spacing w:line="360" w:lineRule="auto"/>
        <w:ind w:firstLineChars="200" w:firstLine="482"/>
        <w:rPr>
          <w:rFonts w:ascii="宋体" w:eastAsia="宋体" w:hAnsi="宋体"/>
          <w:b/>
          <w:bCs/>
          <w:sz w:val="24"/>
          <w:szCs w:val="24"/>
        </w:rPr>
      </w:pPr>
      <w:r w:rsidRPr="00072C35">
        <w:rPr>
          <w:rFonts w:ascii="宋体" w:eastAsia="宋体" w:hAnsi="宋体" w:hint="eastAsia"/>
          <w:b/>
          <w:bCs/>
          <w:sz w:val="24"/>
          <w:szCs w:val="24"/>
        </w:rPr>
        <w:t>（三）辅助线材及人工服务</w:t>
      </w:r>
    </w:p>
    <w:p w:rsidR="00F809E3" w:rsidRPr="00F809E3" w:rsidRDefault="00072C35" w:rsidP="000B1C43">
      <w:pPr>
        <w:spacing w:line="360" w:lineRule="auto"/>
        <w:ind w:firstLineChars="200" w:firstLine="480"/>
        <w:rPr>
          <w:rFonts w:ascii="宋体" w:eastAsia="宋体" w:hAnsi="宋体"/>
          <w:sz w:val="24"/>
          <w:szCs w:val="24"/>
        </w:rPr>
      </w:pPr>
      <w:r w:rsidRPr="00F809E3">
        <w:rPr>
          <w:rFonts w:ascii="宋体" w:eastAsia="宋体" w:hAnsi="宋体" w:hint="eastAsia"/>
          <w:sz w:val="24"/>
          <w:szCs w:val="24"/>
        </w:rPr>
        <w:t>项目施工需符合行业规范施工标准：1</w:t>
      </w:r>
      <w:r w:rsidRPr="00F809E3">
        <w:rPr>
          <w:rFonts w:ascii="宋体" w:eastAsia="宋体" w:hAnsi="宋体"/>
          <w:sz w:val="24"/>
          <w:szCs w:val="24"/>
        </w:rPr>
        <w:t>.</w:t>
      </w:r>
      <w:r w:rsidRPr="00F809E3">
        <w:rPr>
          <w:rFonts w:ascii="宋体" w:eastAsia="宋体" w:hAnsi="宋体" w:hint="eastAsia"/>
          <w:sz w:val="24"/>
          <w:szCs w:val="24"/>
        </w:rPr>
        <w:t>电源、网络线路走线需穿PVC线管，区分强弱电施工；2</w:t>
      </w:r>
      <w:r w:rsidRPr="00F809E3">
        <w:rPr>
          <w:rFonts w:ascii="宋体" w:eastAsia="宋体" w:hAnsi="宋体"/>
          <w:sz w:val="24"/>
          <w:szCs w:val="24"/>
        </w:rPr>
        <w:t>.</w:t>
      </w:r>
      <w:r w:rsidRPr="00F809E3">
        <w:rPr>
          <w:rFonts w:ascii="宋体" w:eastAsia="宋体" w:hAnsi="宋体" w:hint="eastAsia"/>
          <w:sz w:val="24"/>
          <w:szCs w:val="24"/>
        </w:rPr>
        <w:t>车辆出入设备需设置安全岛</w:t>
      </w:r>
      <w:r w:rsidR="00F809E3" w:rsidRPr="00F809E3">
        <w:rPr>
          <w:rFonts w:ascii="宋体" w:eastAsia="宋体" w:hAnsi="宋体" w:hint="eastAsia"/>
          <w:sz w:val="24"/>
          <w:szCs w:val="24"/>
        </w:rPr>
        <w:t>；3</w:t>
      </w:r>
      <w:r w:rsidR="00F809E3" w:rsidRPr="00F809E3">
        <w:rPr>
          <w:rFonts w:ascii="宋体" w:eastAsia="宋体" w:hAnsi="宋体"/>
          <w:sz w:val="24"/>
          <w:szCs w:val="24"/>
        </w:rPr>
        <w:t>.</w:t>
      </w:r>
      <w:r w:rsidR="00F809E3" w:rsidRPr="00F809E3">
        <w:rPr>
          <w:rFonts w:ascii="宋体" w:eastAsia="宋体" w:hAnsi="宋体" w:hint="eastAsia"/>
          <w:sz w:val="24"/>
          <w:szCs w:val="24"/>
        </w:rPr>
        <w:t>路面开挖后需恢复原状</w:t>
      </w:r>
      <w:r w:rsidR="00F809E3">
        <w:rPr>
          <w:rFonts w:ascii="宋体" w:eastAsia="宋体" w:hAnsi="宋体" w:hint="eastAsia"/>
          <w:sz w:val="24"/>
          <w:szCs w:val="24"/>
        </w:rPr>
        <w:t>；4</w:t>
      </w:r>
      <w:r w:rsidR="00F809E3">
        <w:rPr>
          <w:rFonts w:ascii="宋体" w:eastAsia="宋体" w:hAnsi="宋体"/>
          <w:sz w:val="24"/>
          <w:szCs w:val="24"/>
        </w:rPr>
        <w:t>.</w:t>
      </w:r>
      <w:r w:rsidR="00F809E3">
        <w:rPr>
          <w:rFonts w:ascii="宋体" w:eastAsia="宋体" w:hAnsi="宋体" w:hint="eastAsia"/>
          <w:sz w:val="24"/>
          <w:szCs w:val="24"/>
        </w:rPr>
        <w:t>部分位置需用3</w:t>
      </w:r>
      <w:r w:rsidR="00F809E3">
        <w:rPr>
          <w:rFonts w:ascii="宋体" w:eastAsia="宋体" w:hAnsi="宋体"/>
          <w:sz w:val="24"/>
          <w:szCs w:val="24"/>
        </w:rPr>
        <w:t>04</w:t>
      </w:r>
      <w:r w:rsidR="00F809E3">
        <w:rPr>
          <w:rFonts w:ascii="宋体" w:eastAsia="宋体" w:hAnsi="宋体" w:hint="eastAsia"/>
          <w:sz w:val="24"/>
          <w:szCs w:val="24"/>
        </w:rPr>
        <w:t>不锈钢网</w:t>
      </w:r>
      <w:proofErr w:type="gramStart"/>
      <w:r w:rsidR="00F809E3" w:rsidRPr="00F809E3">
        <w:rPr>
          <w:rFonts w:ascii="宋体" w:eastAsia="宋体" w:hAnsi="宋体" w:hint="eastAsia"/>
          <w:sz w:val="24"/>
          <w:szCs w:val="24"/>
        </w:rPr>
        <w:t>围蔽闸机</w:t>
      </w:r>
      <w:proofErr w:type="gramEnd"/>
      <w:r w:rsidR="00F809E3" w:rsidRPr="00F809E3">
        <w:rPr>
          <w:rFonts w:ascii="宋体" w:eastAsia="宋体" w:hAnsi="宋体" w:hint="eastAsia"/>
          <w:sz w:val="24"/>
          <w:szCs w:val="24"/>
        </w:rPr>
        <w:t>安装后余下的空隙</w:t>
      </w:r>
      <w:r w:rsidR="00F809E3">
        <w:rPr>
          <w:rFonts w:ascii="宋体" w:eastAsia="宋体" w:hAnsi="宋体" w:hint="eastAsia"/>
          <w:sz w:val="24"/>
          <w:szCs w:val="24"/>
        </w:rPr>
        <w:t>。</w:t>
      </w:r>
    </w:p>
    <w:p w:rsidR="00F809E3" w:rsidRDefault="00F809E3" w:rsidP="000B1C43">
      <w:pPr>
        <w:spacing w:line="360" w:lineRule="auto"/>
        <w:ind w:firstLineChars="200" w:firstLine="480"/>
        <w:rPr>
          <w:rFonts w:ascii="宋体" w:eastAsia="宋体" w:hAnsi="宋体"/>
          <w:sz w:val="24"/>
          <w:szCs w:val="24"/>
        </w:rPr>
      </w:pPr>
      <w:r>
        <w:rPr>
          <w:rFonts w:ascii="宋体" w:eastAsia="宋体" w:hAnsi="宋体" w:hint="eastAsia"/>
          <w:sz w:val="24"/>
          <w:szCs w:val="24"/>
        </w:rPr>
        <w:t>施工现场需提前</w:t>
      </w:r>
      <w:proofErr w:type="gramStart"/>
      <w:r>
        <w:rPr>
          <w:rFonts w:ascii="宋体" w:eastAsia="宋体" w:hAnsi="宋体" w:hint="eastAsia"/>
          <w:sz w:val="24"/>
          <w:szCs w:val="24"/>
        </w:rPr>
        <w:t>勘</w:t>
      </w:r>
      <w:proofErr w:type="gramEnd"/>
      <w:r>
        <w:rPr>
          <w:rFonts w:ascii="宋体" w:eastAsia="宋体" w:hAnsi="宋体" w:hint="eastAsia"/>
          <w:sz w:val="24"/>
          <w:szCs w:val="24"/>
        </w:rPr>
        <w:t>踏。</w:t>
      </w:r>
    </w:p>
    <w:p w:rsidR="00072C35" w:rsidRPr="00F809E3" w:rsidRDefault="00F809E3" w:rsidP="000B1C43">
      <w:pPr>
        <w:spacing w:line="360" w:lineRule="auto"/>
        <w:ind w:firstLineChars="200" w:firstLine="480"/>
        <w:rPr>
          <w:rFonts w:ascii="宋体" w:eastAsia="宋体" w:hAnsi="宋体"/>
          <w:sz w:val="24"/>
          <w:szCs w:val="24"/>
        </w:rPr>
      </w:pPr>
      <w:r w:rsidRPr="00F809E3">
        <w:rPr>
          <w:rFonts w:ascii="宋体" w:eastAsia="宋体" w:hAnsi="宋体" w:hint="eastAsia"/>
          <w:sz w:val="24"/>
          <w:szCs w:val="24"/>
        </w:rPr>
        <w:t>施工人员需服从学校管理，施工过程接受学校监督，出现问题需停工整顿。</w:t>
      </w:r>
    </w:p>
    <w:p w:rsidR="00072C35" w:rsidRPr="00072C35" w:rsidRDefault="00072C35" w:rsidP="000B1C43">
      <w:pPr>
        <w:spacing w:line="360" w:lineRule="auto"/>
        <w:ind w:firstLineChars="200" w:firstLine="482"/>
        <w:rPr>
          <w:rFonts w:ascii="宋体" w:eastAsia="宋体" w:hAnsi="宋体"/>
          <w:b/>
          <w:bCs/>
          <w:sz w:val="24"/>
          <w:szCs w:val="24"/>
        </w:rPr>
      </w:pPr>
    </w:p>
    <w:p w:rsidR="00072C35" w:rsidRDefault="00072C35" w:rsidP="000B1C43">
      <w:pPr>
        <w:spacing w:line="360" w:lineRule="auto"/>
        <w:ind w:firstLineChars="200" w:firstLine="482"/>
        <w:rPr>
          <w:rFonts w:ascii="宋体" w:eastAsia="宋体" w:hAnsi="宋体"/>
          <w:b/>
          <w:bCs/>
          <w:sz w:val="24"/>
          <w:szCs w:val="24"/>
        </w:rPr>
      </w:pPr>
      <w:r w:rsidRPr="00072C35">
        <w:rPr>
          <w:rFonts w:ascii="宋体" w:eastAsia="宋体" w:hAnsi="宋体" w:hint="eastAsia"/>
          <w:b/>
          <w:bCs/>
          <w:sz w:val="24"/>
          <w:szCs w:val="24"/>
        </w:rPr>
        <w:t>四、</w:t>
      </w:r>
      <w:r w:rsidR="00F809E3">
        <w:rPr>
          <w:rFonts w:ascii="宋体" w:eastAsia="宋体" w:hAnsi="宋体" w:hint="eastAsia"/>
          <w:b/>
          <w:bCs/>
          <w:sz w:val="24"/>
          <w:szCs w:val="24"/>
        </w:rPr>
        <w:t>其他要求</w:t>
      </w:r>
    </w:p>
    <w:p w:rsidR="00F809E3" w:rsidRDefault="00F809E3" w:rsidP="000B1C43">
      <w:pPr>
        <w:spacing w:line="360" w:lineRule="auto"/>
        <w:ind w:firstLineChars="200" w:firstLine="480"/>
        <w:rPr>
          <w:rFonts w:ascii="宋体" w:eastAsia="宋体" w:hAnsi="宋体"/>
          <w:sz w:val="24"/>
          <w:szCs w:val="24"/>
        </w:rPr>
      </w:pPr>
      <w:r w:rsidRPr="00F809E3">
        <w:rPr>
          <w:rFonts w:ascii="宋体" w:eastAsia="宋体" w:hAnsi="宋体" w:hint="eastAsia"/>
          <w:sz w:val="24"/>
          <w:szCs w:val="24"/>
        </w:rPr>
        <w:t>1</w:t>
      </w:r>
      <w:r w:rsidRPr="00F809E3">
        <w:rPr>
          <w:rFonts w:ascii="宋体" w:eastAsia="宋体" w:hAnsi="宋体"/>
          <w:sz w:val="24"/>
          <w:szCs w:val="24"/>
        </w:rPr>
        <w:t xml:space="preserve">. </w:t>
      </w:r>
      <w:r w:rsidRPr="00F809E3">
        <w:rPr>
          <w:rFonts w:ascii="宋体" w:eastAsia="宋体" w:hAnsi="宋体" w:hint="eastAsia"/>
          <w:sz w:val="24"/>
          <w:szCs w:val="24"/>
        </w:rPr>
        <w:t>项目</w:t>
      </w:r>
      <w:r>
        <w:rPr>
          <w:rFonts w:ascii="宋体" w:eastAsia="宋体" w:hAnsi="宋体" w:hint="eastAsia"/>
          <w:sz w:val="24"/>
          <w:szCs w:val="24"/>
        </w:rPr>
        <w:t>施工期</w:t>
      </w:r>
      <w:r>
        <w:rPr>
          <w:rFonts w:ascii="宋体" w:eastAsia="宋体" w:hAnsi="宋体"/>
          <w:sz w:val="24"/>
          <w:szCs w:val="24"/>
        </w:rPr>
        <w:t>20</w:t>
      </w:r>
      <w:r>
        <w:rPr>
          <w:rFonts w:ascii="宋体" w:eastAsia="宋体" w:hAnsi="宋体" w:hint="eastAsia"/>
          <w:sz w:val="24"/>
          <w:szCs w:val="24"/>
        </w:rPr>
        <w:t>个日历日；</w:t>
      </w:r>
    </w:p>
    <w:p w:rsidR="00AE19D7" w:rsidRPr="00AE19D7" w:rsidRDefault="00AE19D7" w:rsidP="000B1C43">
      <w:pPr>
        <w:spacing w:line="360" w:lineRule="auto"/>
        <w:ind w:firstLineChars="200" w:firstLine="480"/>
        <w:rPr>
          <w:rFonts w:ascii="宋体" w:eastAsia="宋体" w:hAnsi="宋体"/>
          <w:sz w:val="24"/>
          <w:szCs w:val="24"/>
        </w:rPr>
      </w:pPr>
      <w:r>
        <w:rPr>
          <w:rFonts w:ascii="宋体" w:eastAsia="宋体" w:hAnsi="宋体"/>
          <w:sz w:val="24"/>
          <w:szCs w:val="24"/>
        </w:rPr>
        <w:t xml:space="preserve">2. </w:t>
      </w:r>
      <w:r>
        <w:rPr>
          <w:rFonts w:ascii="宋体" w:eastAsia="宋体" w:hAnsi="宋体" w:hint="eastAsia"/>
          <w:sz w:val="24"/>
          <w:szCs w:val="24"/>
        </w:rPr>
        <w:t>设备整机保修3年，地下线路保修5年。</w:t>
      </w:r>
    </w:p>
    <w:p w:rsidR="00F809E3" w:rsidRPr="00F809E3" w:rsidRDefault="00AE19D7" w:rsidP="000B1C43">
      <w:pPr>
        <w:spacing w:line="360" w:lineRule="auto"/>
        <w:ind w:firstLineChars="200" w:firstLine="480"/>
        <w:rPr>
          <w:rFonts w:ascii="宋体" w:eastAsia="宋体" w:hAnsi="宋体"/>
          <w:sz w:val="24"/>
          <w:szCs w:val="24"/>
        </w:rPr>
      </w:pPr>
      <w:r>
        <w:rPr>
          <w:rFonts w:ascii="宋体" w:eastAsia="宋体" w:hAnsi="宋体"/>
          <w:sz w:val="24"/>
          <w:szCs w:val="24"/>
        </w:rPr>
        <w:t>3</w:t>
      </w:r>
      <w:r w:rsidR="00F809E3">
        <w:rPr>
          <w:rFonts w:ascii="宋体" w:eastAsia="宋体" w:hAnsi="宋体"/>
          <w:sz w:val="24"/>
          <w:szCs w:val="24"/>
        </w:rPr>
        <w:t xml:space="preserve">. </w:t>
      </w:r>
      <w:r w:rsidR="00F809E3">
        <w:rPr>
          <w:rFonts w:ascii="宋体" w:eastAsia="宋体" w:hAnsi="宋体" w:hint="eastAsia"/>
          <w:sz w:val="24"/>
          <w:szCs w:val="24"/>
        </w:rPr>
        <w:t>施工方负责对校内技术人员进行技术培训。</w:t>
      </w:r>
    </w:p>
    <w:p w:rsidR="00072C35" w:rsidRDefault="00AE19D7" w:rsidP="000B1C43">
      <w:pPr>
        <w:spacing w:line="360" w:lineRule="auto"/>
        <w:ind w:firstLineChars="200" w:firstLine="480"/>
        <w:rPr>
          <w:rFonts w:ascii="宋体" w:eastAsia="宋体" w:hAnsi="宋体"/>
          <w:sz w:val="24"/>
          <w:szCs w:val="24"/>
        </w:rPr>
      </w:pPr>
      <w:r>
        <w:rPr>
          <w:rFonts w:ascii="宋体" w:eastAsia="宋体" w:hAnsi="宋体"/>
          <w:sz w:val="24"/>
          <w:szCs w:val="24"/>
        </w:rPr>
        <w:t>4</w:t>
      </w:r>
      <w:r w:rsidR="0045090A">
        <w:rPr>
          <w:rFonts w:ascii="宋体" w:eastAsia="宋体" w:hAnsi="宋体"/>
          <w:sz w:val="24"/>
          <w:szCs w:val="24"/>
        </w:rPr>
        <w:t xml:space="preserve">. </w:t>
      </w:r>
      <w:r w:rsidR="0045090A">
        <w:rPr>
          <w:rFonts w:ascii="宋体" w:eastAsia="宋体" w:hAnsi="宋体" w:hint="eastAsia"/>
          <w:sz w:val="24"/>
          <w:szCs w:val="24"/>
        </w:rPr>
        <w:t>项目施工完成并验收合格</w:t>
      </w:r>
      <w:r w:rsidR="002768BA">
        <w:rPr>
          <w:rFonts w:ascii="宋体" w:eastAsia="宋体" w:hAnsi="宋体" w:hint="eastAsia"/>
          <w:sz w:val="24"/>
          <w:szCs w:val="24"/>
        </w:rPr>
        <w:t>两个月后</w:t>
      </w:r>
      <w:r w:rsidR="0045090A">
        <w:rPr>
          <w:rFonts w:ascii="宋体" w:eastAsia="宋体" w:hAnsi="宋体" w:hint="eastAsia"/>
          <w:sz w:val="24"/>
          <w:szCs w:val="24"/>
        </w:rPr>
        <w:t>一次性支付全额款项。</w:t>
      </w:r>
    </w:p>
    <w:p w:rsidR="0045090A" w:rsidRPr="000060CF" w:rsidRDefault="0045090A" w:rsidP="000B1C43">
      <w:pPr>
        <w:spacing w:line="360" w:lineRule="auto"/>
        <w:ind w:firstLineChars="200" w:firstLine="480"/>
        <w:rPr>
          <w:rFonts w:ascii="宋体" w:eastAsia="宋体" w:hAnsi="宋体"/>
          <w:sz w:val="24"/>
          <w:szCs w:val="24"/>
        </w:rPr>
      </w:pPr>
    </w:p>
    <w:sectPr w:rsidR="0045090A" w:rsidRPr="000060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41AA" w:rsidRDefault="001341AA" w:rsidP="00AE19D7">
      <w:r>
        <w:separator/>
      </w:r>
    </w:p>
  </w:endnote>
  <w:endnote w:type="continuationSeparator" w:id="0">
    <w:p w:rsidR="001341AA" w:rsidRDefault="001341AA" w:rsidP="00AE1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41AA" w:rsidRDefault="001341AA" w:rsidP="00AE19D7">
      <w:r>
        <w:separator/>
      </w:r>
    </w:p>
  </w:footnote>
  <w:footnote w:type="continuationSeparator" w:id="0">
    <w:p w:rsidR="001341AA" w:rsidRDefault="001341AA" w:rsidP="00AE19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38"/>
    <w:multiLevelType w:val="multilevel"/>
    <w:tmpl w:val="00000038"/>
    <w:lvl w:ilvl="0">
      <w:start w:val="1"/>
      <w:numFmt w:val="chineseCountingThousand"/>
      <w:pStyle w:val="A"/>
      <w:suff w:val="space"/>
      <w:lvlText w:val="第%1章"/>
      <w:lvlJc w:val="left"/>
      <w:pPr>
        <w:ind w:left="2547" w:hanging="420"/>
      </w:pPr>
      <w:rPr>
        <w:rFonts w:hint="eastAsia"/>
      </w:rPr>
    </w:lvl>
    <w:lvl w:ilvl="1">
      <w:start w:val="1"/>
      <w:numFmt w:val="decimal"/>
      <w:pStyle w:val="B"/>
      <w:isLgl/>
      <w:suff w:val="space"/>
      <w:lvlText w:val="%1.%2"/>
      <w:lvlJc w:val="left"/>
      <w:pPr>
        <w:ind w:left="1832" w:hanging="840"/>
      </w:pPr>
      <w:rPr>
        <w:rFonts w:hint="eastAsia"/>
      </w:rPr>
    </w:lvl>
    <w:lvl w:ilvl="2">
      <w:start w:val="1"/>
      <w:numFmt w:val="decimal"/>
      <w:pStyle w:val="C"/>
      <w:isLgl/>
      <w:suff w:val="space"/>
      <w:lvlText w:val="%1.%2.%3"/>
      <w:lvlJc w:val="left"/>
      <w:pPr>
        <w:ind w:left="1402" w:hanging="976"/>
      </w:pPr>
      <w:rPr>
        <w:rFonts w:hint="eastAsia"/>
      </w:rPr>
    </w:lvl>
    <w:lvl w:ilvl="3">
      <w:start w:val="1"/>
      <w:numFmt w:val="decimal"/>
      <w:pStyle w:val="D"/>
      <w:isLgl/>
      <w:suff w:val="space"/>
      <w:lvlText w:val="%1.%2.%3.%4"/>
      <w:lvlJc w:val="left"/>
      <w:pPr>
        <w:ind w:left="3232" w:hanging="114"/>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 w15:restartNumberingAfterBreak="0">
    <w:nsid w:val="08932337"/>
    <w:multiLevelType w:val="hybridMultilevel"/>
    <w:tmpl w:val="D8FCD294"/>
    <w:lvl w:ilvl="0" w:tplc="0814581E">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14CC7C40"/>
    <w:multiLevelType w:val="multilevel"/>
    <w:tmpl w:val="14CC7C40"/>
    <w:lvl w:ilvl="0">
      <w:start w:val="1"/>
      <w:numFmt w:val="bullet"/>
      <w:lvlText w:val=""/>
      <w:lvlJc w:val="left"/>
      <w:pPr>
        <w:ind w:left="846" w:hanging="420"/>
      </w:pPr>
      <w:rPr>
        <w:rFonts w:ascii="Wingdings" w:hAnsi="Wingdings"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3" w15:restartNumberingAfterBreak="0">
    <w:nsid w:val="23DE3293"/>
    <w:multiLevelType w:val="multilevel"/>
    <w:tmpl w:val="23DE3293"/>
    <w:lvl w:ilvl="0">
      <w:start w:val="1"/>
      <w:numFmt w:val="bullet"/>
      <w:lvlText w:val=""/>
      <w:lvlJc w:val="left"/>
      <w:pPr>
        <w:ind w:left="846" w:hanging="420"/>
      </w:pPr>
      <w:rPr>
        <w:rFonts w:ascii="Wingdings" w:hAnsi="Wingdings"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4" w15:restartNumberingAfterBreak="0">
    <w:nsid w:val="27621401"/>
    <w:multiLevelType w:val="multilevel"/>
    <w:tmpl w:val="276214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CB47AD2"/>
    <w:multiLevelType w:val="multilevel"/>
    <w:tmpl w:val="3CB47AD2"/>
    <w:lvl w:ilvl="0">
      <w:start w:val="1"/>
      <w:numFmt w:val="decimal"/>
      <w:lvlText w:val="%1."/>
      <w:lvlJc w:val="left"/>
      <w:pPr>
        <w:ind w:left="840" w:hanging="360"/>
      </w:pPr>
      <w:rPr>
        <w:rFonts w:ascii="黑体" w:eastAsia="黑体" w:hAnsi="黑体" w:hint="eastAsia"/>
      </w:rPr>
    </w:lvl>
    <w:lvl w:ilvl="1">
      <w:start w:val="1"/>
      <w:numFmt w:val="lowerLetter"/>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lowerLetter"/>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lowerLetter"/>
      <w:lvlText w:val="%8)"/>
      <w:lvlJc w:val="left"/>
      <w:pPr>
        <w:ind w:left="4320" w:hanging="480"/>
      </w:pPr>
    </w:lvl>
    <w:lvl w:ilvl="8">
      <w:start w:val="1"/>
      <w:numFmt w:val="lowerRoman"/>
      <w:lvlText w:val="%9."/>
      <w:lvlJc w:val="right"/>
      <w:pPr>
        <w:ind w:left="4800" w:hanging="480"/>
      </w:pPr>
    </w:lvl>
  </w:abstractNum>
  <w:abstractNum w:abstractNumId="6" w15:restartNumberingAfterBreak="0">
    <w:nsid w:val="3F044192"/>
    <w:multiLevelType w:val="multilevel"/>
    <w:tmpl w:val="3F044192"/>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46D75DF9"/>
    <w:multiLevelType w:val="hybridMultilevel"/>
    <w:tmpl w:val="C1EE7F9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B4A01E8"/>
    <w:multiLevelType w:val="multilevel"/>
    <w:tmpl w:val="5B4A01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F7C7290"/>
    <w:multiLevelType w:val="multilevel"/>
    <w:tmpl w:val="5F7C7290"/>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6B2D6C8A"/>
    <w:multiLevelType w:val="multilevel"/>
    <w:tmpl w:val="6B2D6C8A"/>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5"/>
  </w:num>
  <w:num w:numId="2">
    <w:abstractNumId w:val="1"/>
  </w:num>
  <w:num w:numId="3">
    <w:abstractNumId w:val="0"/>
  </w:num>
  <w:num w:numId="4">
    <w:abstractNumId w:val="7"/>
  </w:num>
  <w:num w:numId="5">
    <w:abstractNumId w:val="8"/>
  </w:num>
  <w:num w:numId="6">
    <w:abstractNumId w:val="4"/>
  </w:num>
  <w:num w:numId="7">
    <w:abstractNumId w:val="6"/>
  </w:num>
  <w:num w:numId="8">
    <w:abstractNumId w:val="10"/>
  </w:num>
  <w:num w:numId="9">
    <w:abstractNumId w:val="9"/>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785"/>
    <w:rsid w:val="000060CF"/>
    <w:rsid w:val="00072C35"/>
    <w:rsid w:val="000B1C43"/>
    <w:rsid w:val="001341AA"/>
    <w:rsid w:val="0014136B"/>
    <w:rsid w:val="001658BC"/>
    <w:rsid w:val="002768BA"/>
    <w:rsid w:val="003076B8"/>
    <w:rsid w:val="0045090A"/>
    <w:rsid w:val="004C4BDD"/>
    <w:rsid w:val="00625785"/>
    <w:rsid w:val="006A664C"/>
    <w:rsid w:val="007A0590"/>
    <w:rsid w:val="007D1FDF"/>
    <w:rsid w:val="009311FE"/>
    <w:rsid w:val="00AB4C15"/>
    <w:rsid w:val="00AC35BF"/>
    <w:rsid w:val="00AE19D7"/>
    <w:rsid w:val="00B62492"/>
    <w:rsid w:val="00B63BDF"/>
    <w:rsid w:val="00BD4F4C"/>
    <w:rsid w:val="00C64800"/>
    <w:rsid w:val="00D42D36"/>
    <w:rsid w:val="00E71386"/>
    <w:rsid w:val="00E849E8"/>
    <w:rsid w:val="00F62491"/>
    <w:rsid w:val="00F809E3"/>
    <w:rsid w:val="00FE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B4D49B-B455-4D8E-B8FB-04E5E98FD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25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表段落1"/>
    <w:basedOn w:val="a0"/>
    <w:link w:val="Char1"/>
    <w:uiPriority w:val="34"/>
    <w:qFormat/>
    <w:rsid w:val="007A0590"/>
    <w:pPr>
      <w:ind w:firstLineChars="200" w:firstLine="420"/>
    </w:pPr>
    <w:rPr>
      <w:rFonts w:ascii="Times New Roman" w:eastAsia="宋体" w:hAnsi="Times New Roman" w:cs="Times New Roman"/>
      <w:szCs w:val="20"/>
    </w:rPr>
  </w:style>
  <w:style w:type="character" w:customStyle="1" w:styleId="Char1">
    <w:name w:val="列出段落 Char1"/>
    <w:link w:val="1"/>
    <w:uiPriority w:val="34"/>
    <w:rsid w:val="007A0590"/>
    <w:rPr>
      <w:rFonts w:ascii="Times New Roman" w:eastAsia="宋体" w:hAnsi="Times New Roman" w:cs="Times New Roman"/>
      <w:szCs w:val="20"/>
    </w:rPr>
  </w:style>
  <w:style w:type="paragraph" w:styleId="a5">
    <w:name w:val="List Paragraph"/>
    <w:aliases w:val="列出段落1.,List Paragraph,表格说明样式,符号列表,Bullet List,numbered,FooterText,Paragraphe de liste1,stc标题4,lp1,表格格式,Num Bullet 1,List1,List11,List111,List1111,List11111,List2,List3,List,正文一级小标题,符号1.1（天云科技）"/>
    <w:basedOn w:val="a0"/>
    <w:link w:val="a6"/>
    <w:uiPriority w:val="99"/>
    <w:qFormat/>
    <w:rsid w:val="00AC35BF"/>
    <w:pPr>
      <w:widowControl/>
      <w:ind w:firstLineChars="200" w:firstLine="420"/>
      <w:jc w:val="left"/>
    </w:pPr>
    <w:rPr>
      <w:rFonts w:ascii="Times New Roman" w:eastAsia="宋体" w:hAnsi="Times New Roman" w:cs="Times New Roman"/>
      <w:szCs w:val="24"/>
    </w:rPr>
  </w:style>
  <w:style w:type="character" w:customStyle="1" w:styleId="a6">
    <w:name w:val="列表段落 字符"/>
    <w:aliases w:val="列出段落1. 字符,List Paragraph 字符,表格说明样式 字符,符号列表 字符,Bullet List 字符,numbered 字符,FooterText 字符,Paragraphe de liste1 字符,stc标题4 字符,lp1 字符,表格格式 字符,Num Bullet 1 字符,List1 字符,List11 字符,List111 字符,List1111 字符,List11111 字符,List2 字符,List3 字符,List 字符,正文一级小标题 字符"/>
    <w:link w:val="a5"/>
    <w:uiPriority w:val="99"/>
    <w:qFormat/>
    <w:rsid w:val="00AC35BF"/>
    <w:rPr>
      <w:rFonts w:ascii="Times New Roman" w:eastAsia="宋体" w:hAnsi="Times New Roman" w:cs="Times New Roman"/>
      <w:szCs w:val="24"/>
    </w:rPr>
  </w:style>
  <w:style w:type="paragraph" w:styleId="a7">
    <w:name w:val="Body Text Indent"/>
    <w:basedOn w:val="a0"/>
    <w:link w:val="a8"/>
    <w:uiPriority w:val="99"/>
    <w:semiHidden/>
    <w:unhideWhenUsed/>
    <w:rsid w:val="003076B8"/>
    <w:pPr>
      <w:spacing w:after="120"/>
      <w:ind w:leftChars="200" w:left="420"/>
    </w:pPr>
  </w:style>
  <w:style w:type="character" w:customStyle="1" w:styleId="a8">
    <w:name w:val="正文文本缩进 字符"/>
    <w:basedOn w:val="a1"/>
    <w:link w:val="a7"/>
    <w:uiPriority w:val="99"/>
    <w:semiHidden/>
    <w:rsid w:val="003076B8"/>
  </w:style>
  <w:style w:type="paragraph" w:styleId="2">
    <w:name w:val="Body Text First Indent 2"/>
    <w:basedOn w:val="a7"/>
    <w:link w:val="20"/>
    <w:uiPriority w:val="99"/>
    <w:unhideWhenUsed/>
    <w:rsid w:val="003076B8"/>
    <w:pPr>
      <w:adjustRightInd w:val="0"/>
      <w:ind w:firstLineChars="200" w:firstLine="420"/>
      <w:jc w:val="left"/>
      <w:textAlignment w:val="baseline"/>
    </w:pPr>
    <w:rPr>
      <w:rFonts w:ascii="楷体_GB2312" w:eastAsia="楷体_GB2312" w:hAnsi="Calibri" w:cs="Times New Roman"/>
      <w:szCs w:val="24"/>
    </w:rPr>
  </w:style>
  <w:style w:type="character" w:customStyle="1" w:styleId="20">
    <w:name w:val="正文文本首行缩进 2 字符"/>
    <w:basedOn w:val="a8"/>
    <w:link w:val="2"/>
    <w:uiPriority w:val="99"/>
    <w:rsid w:val="003076B8"/>
    <w:rPr>
      <w:rFonts w:ascii="楷体_GB2312" w:eastAsia="楷体_GB2312" w:hAnsi="Calibri" w:cs="Times New Roman"/>
      <w:szCs w:val="24"/>
    </w:rPr>
  </w:style>
  <w:style w:type="paragraph" w:customStyle="1" w:styleId="A">
    <w:name w:val="A"/>
    <w:basedOn w:val="a0"/>
    <w:qFormat/>
    <w:rsid w:val="003076B8"/>
    <w:pPr>
      <w:numPr>
        <w:numId w:val="3"/>
      </w:numPr>
      <w:jc w:val="center"/>
      <w:outlineLvl w:val="0"/>
    </w:pPr>
    <w:rPr>
      <w:rFonts w:ascii="Times New Roman" w:eastAsia="宋体" w:hAnsi="Times New Roman" w:cs="Times New Roman"/>
      <w:b/>
      <w:sz w:val="32"/>
      <w:szCs w:val="20"/>
    </w:rPr>
  </w:style>
  <w:style w:type="paragraph" w:customStyle="1" w:styleId="B">
    <w:name w:val="B"/>
    <w:basedOn w:val="a0"/>
    <w:qFormat/>
    <w:rsid w:val="003076B8"/>
    <w:pPr>
      <w:numPr>
        <w:ilvl w:val="1"/>
        <w:numId w:val="3"/>
      </w:numPr>
      <w:ind w:left="840"/>
      <w:jc w:val="left"/>
      <w:outlineLvl w:val="1"/>
    </w:pPr>
    <w:rPr>
      <w:rFonts w:ascii="Times New Roman" w:eastAsia="宋体" w:hAnsi="Times New Roman" w:cs="Times New Roman"/>
      <w:b/>
      <w:sz w:val="30"/>
      <w:szCs w:val="20"/>
    </w:rPr>
  </w:style>
  <w:style w:type="paragraph" w:customStyle="1" w:styleId="C">
    <w:name w:val="C"/>
    <w:basedOn w:val="a0"/>
    <w:qFormat/>
    <w:rsid w:val="003076B8"/>
    <w:pPr>
      <w:numPr>
        <w:ilvl w:val="2"/>
        <w:numId w:val="3"/>
      </w:numPr>
      <w:jc w:val="left"/>
      <w:outlineLvl w:val="2"/>
    </w:pPr>
    <w:rPr>
      <w:rFonts w:ascii="Times New Roman" w:eastAsia="宋体" w:hAnsi="Times New Roman" w:cs="Times New Roman"/>
      <w:b/>
      <w:color w:val="000000"/>
      <w:sz w:val="28"/>
      <w:szCs w:val="20"/>
    </w:rPr>
  </w:style>
  <w:style w:type="paragraph" w:customStyle="1" w:styleId="D">
    <w:name w:val="D"/>
    <w:basedOn w:val="a0"/>
    <w:qFormat/>
    <w:rsid w:val="003076B8"/>
    <w:pPr>
      <w:numPr>
        <w:ilvl w:val="3"/>
        <w:numId w:val="3"/>
      </w:numPr>
      <w:spacing w:line="360" w:lineRule="auto"/>
      <w:jc w:val="left"/>
      <w:outlineLvl w:val="3"/>
    </w:pPr>
    <w:rPr>
      <w:rFonts w:ascii="Times New Roman" w:eastAsia="宋体" w:hAnsi="Times New Roman" w:cs="Times New Roman"/>
      <w:b/>
      <w:sz w:val="24"/>
      <w:szCs w:val="20"/>
    </w:rPr>
  </w:style>
  <w:style w:type="character" w:customStyle="1" w:styleId="c31">
    <w:name w:val="c31"/>
    <w:qFormat/>
    <w:rsid w:val="003076B8"/>
    <w:rPr>
      <w:spacing w:val="225"/>
      <w:sz w:val="18"/>
      <w:szCs w:val="18"/>
    </w:rPr>
  </w:style>
  <w:style w:type="paragraph" w:customStyle="1" w:styleId="11">
    <w:name w:val="列出段落11"/>
    <w:basedOn w:val="a0"/>
    <w:link w:val="Char"/>
    <w:uiPriority w:val="34"/>
    <w:qFormat/>
    <w:rsid w:val="003076B8"/>
    <w:pPr>
      <w:ind w:firstLineChars="200" w:firstLine="420"/>
    </w:pPr>
    <w:rPr>
      <w:rFonts w:ascii="Calibri" w:eastAsia="宋体" w:hAnsi="Calibri" w:cs="Times New Roman"/>
    </w:rPr>
  </w:style>
  <w:style w:type="character" w:customStyle="1" w:styleId="Char">
    <w:name w:val="列出段落 Char"/>
    <w:link w:val="11"/>
    <w:uiPriority w:val="34"/>
    <w:rsid w:val="003076B8"/>
    <w:rPr>
      <w:rFonts w:ascii="Calibri" w:eastAsia="宋体" w:hAnsi="Calibri" w:cs="Times New Roman"/>
    </w:rPr>
  </w:style>
  <w:style w:type="paragraph" w:customStyle="1" w:styleId="Char0">
    <w:name w:val="Char"/>
    <w:basedOn w:val="a0"/>
    <w:qFormat/>
    <w:rsid w:val="003076B8"/>
    <w:rPr>
      <w:rFonts w:ascii="Tahoma" w:eastAsia="宋体" w:hAnsi="Tahoma" w:cs="Times New Roman"/>
      <w:sz w:val="24"/>
      <w:szCs w:val="20"/>
    </w:rPr>
  </w:style>
  <w:style w:type="paragraph" w:customStyle="1" w:styleId="a9">
    <w:name w:val="规划正文"/>
    <w:basedOn w:val="a0"/>
    <w:qFormat/>
    <w:rsid w:val="003076B8"/>
    <w:pPr>
      <w:spacing w:beforeLines="100" w:before="100" w:line="360" w:lineRule="auto"/>
      <w:ind w:firstLineChars="200" w:firstLine="200"/>
      <w:jc w:val="left"/>
    </w:pPr>
    <w:rPr>
      <w:rFonts w:ascii="Arial" w:eastAsia="仿宋_GB2312" w:hAnsi="Arial" w:cs="Times New Roman"/>
      <w:bCs/>
      <w:sz w:val="28"/>
      <w:szCs w:val="20"/>
    </w:rPr>
  </w:style>
  <w:style w:type="paragraph" w:styleId="aa">
    <w:name w:val="Normal Indent"/>
    <w:basedOn w:val="a0"/>
    <w:link w:val="ab"/>
    <w:unhideWhenUsed/>
    <w:qFormat/>
    <w:rsid w:val="000B1C43"/>
    <w:pPr>
      <w:ind w:firstLineChars="200" w:firstLine="420"/>
    </w:pPr>
    <w:rPr>
      <w:rFonts w:ascii="Times New Roman" w:eastAsia="宋体" w:hAnsi="Times New Roman" w:cs="Times New Roman"/>
      <w:szCs w:val="20"/>
    </w:rPr>
  </w:style>
  <w:style w:type="character" w:customStyle="1" w:styleId="ab">
    <w:name w:val="正文缩进 字符"/>
    <w:link w:val="aa"/>
    <w:qFormat/>
    <w:rsid w:val="000B1C43"/>
    <w:rPr>
      <w:rFonts w:ascii="Times New Roman" w:eastAsia="宋体" w:hAnsi="Times New Roman" w:cs="Times New Roman"/>
      <w:szCs w:val="20"/>
    </w:rPr>
  </w:style>
  <w:style w:type="paragraph" w:customStyle="1" w:styleId="Char10">
    <w:name w:val="Char1"/>
    <w:basedOn w:val="a0"/>
    <w:rsid w:val="000B1C43"/>
    <w:rPr>
      <w:rFonts w:ascii="Tahoma" w:eastAsia="宋体" w:hAnsi="Tahoma" w:cs="Times New Roman"/>
      <w:sz w:val="24"/>
      <w:szCs w:val="20"/>
    </w:rPr>
  </w:style>
  <w:style w:type="paragraph" w:styleId="ac">
    <w:name w:val="header"/>
    <w:basedOn w:val="a0"/>
    <w:link w:val="ad"/>
    <w:uiPriority w:val="99"/>
    <w:unhideWhenUsed/>
    <w:rsid w:val="00AE19D7"/>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1"/>
    <w:link w:val="ac"/>
    <w:uiPriority w:val="99"/>
    <w:rsid w:val="00AE19D7"/>
    <w:rPr>
      <w:sz w:val="18"/>
      <w:szCs w:val="18"/>
    </w:rPr>
  </w:style>
  <w:style w:type="paragraph" w:styleId="ae">
    <w:name w:val="footer"/>
    <w:basedOn w:val="a0"/>
    <w:link w:val="af"/>
    <w:uiPriority w:val="99"/>
    <w:unhideWhenUsed/>
    <w:rsid w:val="00AE19D7"/>
    <w:pPr>
      <w:tabs>
        <w:tab w:val="center" w:pos="4153"/>
        <w:tab w:val="right" w:pos="8306"/>
      </w:tabs>
      <w:snapToGrid w:val="0"/>
      <w:jc w:val="left"/>
    </w:pPr>
    <w:rPr>
      <w:sz w:val="18"/>
      <w:szCs w:val="18"/>
    </w:rPr>
  </w:style>
  <w:style w:type="character" w:customStyle="1" w:styleId="af">
    <w:name w:val="页脚 字符"/>
    <w:basedOn w:val="a1"/>
    <w:link w:val="ae"/>
    <w:uiPriority w:val="99"/>
    <w:rsid w:val="00AE19D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35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16</Pages>
  <Words>1169</Words>
  <Characters>6669</Characters>
  <Application>Microsoft Office Word</Application>
  <DocSecurity>0</DocSecurity>
  <Lines>55</Lines>
  <Paragraphs>15</Paragraphs>
  <ScaleCrop>false</ScaleCrop>
  <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16</cp:revision>
  <dcterms:created xsi:type="dcterms:W3CDTF">2019-12-18T08:07:00Z</dcterms:created>
  <dcterms:modified xsi:type="dcterms:W3CDTF">2019-12-23T00:48:00Z</dcterms:modified>
</cp:coreProperties>
</file>